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6A7" w:rsidRDefault="007536A7" w:rsidP="007536A7">
      <w:pPr>
        <w:pStyle w:val="a3"/>
        <w:widowControl/>
        <w:spacing w:beforeAutospacing="0" w:afterAutospacing="0" w:line="560" w:lineRule="exact"/>
        <w:ind w:right="1240"/>
        <w:rPr>
          <w:rStyle w:val="a4"/>
          <w:rFonts w:ascii="仿宋" w:eastAsia="仿宋" w:hAnsi="仿宋" w:cs="仿宋"/>
          <w:b w:val="0"/>
          <w:bCs/>
          <w:sz w:val="31"/>
          <w:szCs w:val="31"/>
        </w:rPr>
      </w:pPr>
    </w:p>
    <w:p w:rsidR="007536A7" w:rsidRPr="005C09F8" w:rsidRDefault="007536A7" w:rsidP="007536A7">
      <w:pPr>
        <w:jc w:val="center"/>
        <w:rPr>
          <w:b/>
          <w:bCs/>
          <w:sz w:val="28"/>
          <w:szCs w:val="28"/>
        </w:rPr>
      </w:pPr>
      <w:r w:rsidRPr="005C09F8">
        <w:rPr>
          <w:rFonts w:hint="eastAsia"/>
          <w:b/>
          <w:bCs/>
          <w:sz w:val="28"/>
          <w:szCs w:val="28"/>
        </w:rPr>
        <w:t>中国药科大学疫情防控时期健康登记打卡使用说明</w:t>
      </w:r>
    </w:p>
    <w:p w:rsidR="007536A7" w:rsidRDefault="007536A7" w:rsidP="007536A7">
      <w:pPr>
        <w:spacing w:line="360" w:lineRule="auto"/>
        <w:ind w:firstLineChars="200" w:firstLine="420"/>
        <w:rPr>
          <w:szCs w:val="21"/>
        </w:rPr>
      </w:pPr>
      <w:r w:rsidRPr="005C09F8">
        <w:rPr>
          <w:rFonts w:hint="eastAsia"/>
          <w:szCs w:val="21"/>
        </w:rPr>
        <w:t>中国药科大学疫情防控时期</w:t>
      </w:r>
      <w:r>
        <w:rPr>
          <w:szCs w:val="21"/>
        </w:rPr>
        <w:t>健康</w:t>
      </w:r>
      <w:r w:rsidRPr="005C09F8">
        <w:rPr>
          <w:rFonts w:hint="eastAsia"/>
          <w:szCs w:val="21"/>
        </w:rPr>
        <w:t>信息登记服务</w:t>
      </w:r>
      <w:r>
        <w:rPr>
          <w:rFonts w:hint="eastAsia"/>
          <w:szCs w:val="21"/>
        </w:rPr>
        <w:t>用于教职工每日主动上报一次个人当日</w:t>
      </w:r>
      <w:r w:rsidRPr="005C09F8">
        <w:rPr>
          <w:rFonts w:hint="eastAsia"/>
          <w:szCs w:val="21"/>
        </w:rPr>
        <w:t>身体健康状况</w:t>
      </w:r>
      <w:r>
        <w:rPr>
          <w:rFonts w:hint="eastAsia"/>
          <w:szCs w:val="21"/>
        </w:rPr>
        <w:t>，</w:t>
      </w:r>
      <w:r w:rsidRPr="005C09F8">
        <w:rPr>
          <w:rFonts w:hint="eastAsia"/>
          <w:szCs w:val="21"/>
        </w:rPr>
        <w:t>旨在保障教职工健康和校园平安，为全体教职工的返校工作第一时间结合实际提供帮助和采取必要措施。</w:t>
      </w:r>
    </w:p>
    <w:p w:rsidR="007536A7" w:rsidRDefault="007536A7" w:rsidP="007536A7">
      <w:pPr>
        <w:spacing w:line="360" w:lineRule="auto"/>
        <w:ind w:firstLineChars="200" w:firstLine="420"/>
        <w:rPr>
          <w:szCs w:val="21"/>
        </w:rPr>
      </w:pPr>
      <w:r w:rsidRPr="00D1397D">
        <w:rPr>
          <w:rFonts w:hint="eastAsia"/>
          <w:szCs w:val="21"/>
        </w:rPr>
        <w:t>每日健康打卡时间为当日</w:t>
      </w:r>
      <w:r w:rsidRPr="00D1397D">
        <w:rPr>
          <w:szCs w:val="21"/>
        </w:rPr>
        <w:t>6:00-</w:t>
      </w:r>
      <w:r>
        <w:rPr>
          <w:rFonts w:hint="eastAsia"/>
          <w:szCs w:val="21"/>
        </w:rPr>
        <w:t>-</w:t>
      </w:r>
      <w:r w:rsidRPr="00D1397D">
        <w:rPr>
          <w:szCs w:val="21"/>
        </w:rPr>
        <w:t>17:00</w:t>
      </w:r>
      <w:r w:rsidRPr="00D1397D">
        <w:rPr>
          <w:rFonts w:hint="eastAsia"/>
          <w:szCs w:val="21"/>
        </w:rPr>
        <w:t>，全体教职工务必按时如实填报各项信息，坚决杜绝瞒报、漏报、错报。</w:t>
      </w:r>
      <w:r>
        <w:rPr>
          <w:rFonts w:hint="eastAsia"/>
          <w:szCs w:val="21"/>
        </w:rPr>
        <w:t>您可通过微信企业号、企业微信</w:t>
      </w:r>
      <w:r>
        <w:rPr>
          <w:rFonts w:hint="eastAsia"/>
          <w:szCs w:val="21"/>
        </w:rPr>
        <w:t>A</w:t>
      </w:r>
      <w:r>
        <w:rPr>
          <w:szCs w:val="21"/>
        </w:rPr>
        <w:t>pp</w:t>
      </w:r>
      <w:r>
        <w:rPr>
          <w:rFonts w:hint="eastAsia"/>
          <w:szCs w:val="21"/>
        </w:rPr>
        <w:t>、信息门户和手机扫码四</w:t>
      </w:r>
      <w:r>
        <w:rPr>
          <w:szCs w:val="21"/>
        </w:rPr>
        <w:t>种方式进行健康打卡</w:t>
      </w:r>
      <w:r>
        <w:rPr>
          <w:rFonts w:hint="eastAsia"/>
          <w:szCs w:val="21"/>
        </w:rPr>
        <w:t>，</w:t>
      </w:r>
      <w:r>
        <w:rPr>
          <w:szCs w:val="21"/>
        </w:rPr>
        <w:t>具体</w:t>
      </w:r>
      <w:r w:rsidRPr="005C09F8">
        <w:rPr>
          <w:rFonts w:hint="eastAsia"/>
          <w:szCs w:val="21"/>
        </w:rPr>
        <w:t>使用说明如下：</w:t>
      </w:r>
    </w:p>
    <w:p w:rsidR="007536A7" w:rsidRPr="00C26CB0" w:rsidRDefault="007536A7" w:rsidP="007536A7">
      <w:pPr>
        <w:numPr>
          <w:ilvl w:val="0"/>
          <w:numId w:val="2"/>
        </w:numPr>
        <w:spacing w:after="160" w:line="259" w:lineRule="auto"/>
        <w:rPr>
          <w:b/>
          <w:szCs w:val="21"/>
        </w:rPr>
      </w:pPr>
      <w:r w:rsidRPr="00C26CB0">
        <w:rPr>
          <w:b/>
          <w:szCs w:val="21"/>
        </w:rPr>
        <w:t>微信企业号</w:t>
      </w:r>
      <w:r w:rsidRPr="00C26CB0">
        <w:rPr>
          <w:rFonts w:hint="eastAsia"/>
          <w:b/>
          <w:szCs w:val="21"/>
        </w:rPr>
        <w:t>健康打卡方式</w:t>
      </w:r>
      <w:r w:rsidRPr="00E77187">
        <w:rPr>
          <w:b/>
          <w:szCs w:val="21"/>
        </w:rPr>
        <w:t>（一次绑定，以后不用账号密码认证）</w:t>
      </w:r>
    </w:p>
    <w:p w:rsidR="007536A7" w:rsidRPr="00C26CB0" w:rsidRDefault="007536A7" w:rsidP="007536A7">
      <w:pPr>
        <w:pStyle w:val="a6"/>
        <w:numPr>
          <w:ilvl w:val="0"/>
          <w:numId w:val="3"/>
        </w:numPr>
        <w:spacing w:after="0" w:line="360" w:lineRule="auto"/>
        <w:rPr>
          <w:szCs w:val="21"/>
        </w:rPr>
      </w:pPr>
      <w:r w:rsidRPr="00C26CB0">
        <w:rPr>
          <w:szCs w:val="21"/>
        </w:rPr>
        <w:t>关注中国药科大学微信企业号，</w:t>
      </w:r>
      <w:r>
        <w:rPr>
          <w:szCs w:val="21"/>
        </w:rPr>
        <w:t>可通过扫描二维</w:t>
      </w:r>
      <w:r w:rsidRPr="00C26CB0">
        <w:rPr>
          <w:szCs w:val="21"/>
        </w:rPr>
        <w:t>码或搜索</w:t>
      </w:r>
      <w:r>
        <w:rPr>
          <w:szCs w:val="21"/>
        </w:rPr>
        <w:t>框搜索两种</w:t>
      </w:r>
      <w:r w:rsidRPr="00C26CB0">
        <w:rPr>
          <w:szCs w:val="21"/>
        </w:rPr>
        <w:t>方式</w:t>
      </w:r>
      <w:r>
        <w:rPr>
          <w:szCs w:val="21"/>
        </w:rPr>
        <w:t>进行</w:t>
      </w:r>
      <w:r w:rsidRPr="00C26CB0">
        <w:rPr>
          <w:szCs w:val="21"/>
        </w:rPr>
        <w:t>关注</w:t>
      </w:r>
      <w:r>
        <w:rPr>
          <w:rFonts w:hint="eastAsia"/>
          <w:szCs w:val="21"/>
        </w:rPr>
        <w:t>。</w:t>
      </w:r>
    </w:p>
    <w:p w:rsidR="007536A7" w:rsidRPr="00C26CB0" w:rsidRDefault="007536A7" w:rsidP="007536A7">
      <w:pPr>
        <w:pStyle w:val="a6"/>
        <w:numPr>
          <w:ilvl w:val="0"/>
          <w:numId w:val="4"/>
        </w:numPr>
        <w:spacing w:after="0" w:line="360" w:lineRule="auto"/>
        <w:rPr>
          <w:noProof/>
          <w:szCs w:val="21"/>
        </w:rPr>
      </w:pPr>
      <w:r w:rsidRPr="00C26CB0">
        <w:rPr>
          <w:rFonts w:hint="eastAsia"/>
          <w:szCs w:val="21"/>
        </w:rPr>
        <w:t>扫描下面二维码</w:t>
      </w:r>
      <w:r>
        <w:rPr>
          <w:rFonts w:hint="eastAsia"/>
          <w:szCs w:val="21"/>
        </w:rPr>
        <w:t>，</w:t>
      </w:r>
      <w:r w:rsidRPr="00C26CB0">
        <w:rPr>
          <w:rFonts w:hint="eastAsia"/>
          <w:szCs w:val="21"/>
        </w:rPr>
        <w:t>关注“中国药科大学”企业号</w:t>
      </w:r>
      <w:r>
        <w:rPr>
          <w:rFonts w:hint="eastAsia"/>
          <w:szCs w:val="21"/>
        </w:rPr>
        <w:t>。</w:t>
      </w:r>
    </w:p>
    <w:p w:rsidR="007536A7" w:rsidRDefault="007536A7" w:rsidP="007536A7">
      <w:pPr>
        <w:spacing w:line="360" w:lineRule="auto"/>
        <w:ind w:firstLineChars="200" w:firstLine="420"/>
        <w:jc w:val="center"/>
        <w:rPr>
          <w:noProof/>
          <w:szCs w:val="21"/>
        </w:rPr>
      </w:pPr>
      <w:r w:rsidRPr="00C26CB0">
        <w:rPr>
          <w:noProof/>
          <w:szCs w:val="21"/>
        </w:rPr>
        <w:drawing>
          <wp:inline distT="0" distB="0" distL="114300" distR="114300">
            <wp:extent cx="1792247" cy="1792247"/>
            <wp:effectExtent l="19050" t="19050" r="17780" b="17780"/>
            <wp:docPr id="56" name="图片 56" descr="qrcode_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code_258.png"/>
                    <pic:cNvPicPr>
                      <a:picLocks noChangeAspect="1"/>
                    </pic:cNvPicPr>
                  </pic:nvPicPr>
                  <pic:blipFill>
                    <a:blip r:embed="rId8"/>
                    <a:stretch>
                      <a:fillRect/>
                    </a:stretch>
                  </pic:blipFill>
                  <pic:spPr>
                    <a:xfrm>
                      <a:off x="0" y="0"/>
                      <a:ext cx="1838420" cy="1838420"/>
                    </a:xfrm>
                    <a:prstGeom prst="rect">
                      <a:avLst/>
                    </a:prstGeom>
                    <a:ln>
                      <a:solidFill>
                        <a:schemeClr val="accent1"/>
                      </a:solidFill>
                    </a:ln>
                  </pic:spPr>
                </pic:pic>
              </a:graphicData>
            </a:graphic>
          </wp:inline>
        </w:drawing>
      </w:r>
      <w:r>
        <w:rPr>
          <w:noProof/>
        </w:rPr>
        <w:drawing>
          <wp:inline distT="0" distB="0" distL="0" distR="0">
            <wp:extent cx="1568408" cy="1786504"/>
            <wp:effectExtent l="19050" t="19050" r="13335" b="234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580546" cy="1800329"/>
                    </a:xfrm>
                    <a:prstGeom prst="rect">
                      <a:avLst/>
                    </a:prstGeom>
                    <a:ln>
                      <a:solidFill>
                        <a:schemeClr val="accent1"/>
                      </a:solidFill>
                    </a:ln>
                  </pic:spPr>
                </pic:pic>
              </a:graphicData>
            </a:graphic>
          </wp:inline>
        </w:drawing>
      </w:r>
    </w:p>
    <w:p w:rsidR="007536A7" w:rsidRDefault="007536A7" w:rsidP="007536A7">
      <w:pPr>
        <w:spacing w:line="360" w:lineRule="auto"/>
        <w:ind w:firstLineChars="200" w:firstLine="360"/>
        <w:jc w:val="center"/>
        <w:rPr>
          <w:sz w:val="18"/>
          <w:szCs w:val="18"/>
        </w:rPr>
      </w:pPr>
      <w:r w:rsidRPr="000E02F5">
        <w:rPr>
          <w:sz w:val="18"/>
          <w:szCs w:val="18"/>
        </w:rPr>
        <w:t>扫描二维码</w:t>
      </w:r>
      <w:r>
        <w:rPr>
          <w:rFonts w:hint="eastAsia"/>
          <w:sz w:val="18"/>
          <w:szCs w:val="18"/>
        </w:rPr>
        <w:t>，</w:t>
      </w:r>
      <w:r w:rsidRPr="000E02F5">
        <w:rPr>
          <w:sz w:val="18"/>
          <w:szCs w:val="18"/>
        </w:rPr>
        <w:t>关注中国药科大学企业号</w:t>
      </w:r>
    </w:p>
    <w:p w:rsidR="007536A7" w:rsidRPr="00BC351F" w:rsidRDefault="007536A7" w:rsidP="007536A7">
      <w:pPr>
        <w:pStyle w:val="a6"/>
        <w:numPr>
          <w:ilvl w:val="0"/>
          <w:numId w:val="4"/>
        </w:numPr>
        <w:spacing w:after="0" w:line="360" w:lineRule="auto"/>
        <w:rPr>
          <w:szCs w:val="21"/>
        </w:rPr>
      </w:pPr>
      <w:r w:rsidRPr="00C26CB0">
        <w:rPr>
          <w:rFonts w:hint="eastAsia"/>
          <w:szCs w:val="21"/>
        </w:rPr>
        <w:t>在微信搜索栏中搜索“中国药科大学企业号”</w:t>
      </w:r>
      <w:r>
        <w:rPr>
          <w:rFonts w:hint="eastAsia"/>
          <w:szCs w:val="21"/>
        </w:rPr>
        <w:t>，</w:t>
      </w:r>
      <w:r w:rsidRPr="00C26CB0">
        <w:rPr>
          <w:rFonts w:hint="eastAsia"/>
          <w:szCs w:val="21"/>
        </w:rPr>
        <w:t>关注“中国药科大学”微信企业号</w:t>
      </w:r>
      <w:r>
        <w:rPr>
          <w:rFonts w:hint="eastAsia"/>
          <w:szCs w:val="21"/>
        </w:rPr>
        <w:t>。</w:t>
      </w:r>
    </w:p>
    <w:p w:rsidR="007536A7" w:rsidRDefault="007536A7" w:rsidP="007536A7">
      <w:pPr>
        <w:spacing w:line="360" w:lineRule="auto"/>
        <w:jc w:val="center"/>
        <w:rPr>
          <w:szCs w:val="21"/>
        </w:rPr>
      </w:pPr>
      <w:r>
        <w:rPr>
          <w:noProof/>
        </w:rPr>
        <w:drawing>
          <wp:inline distT="0" distB="0" distL="0" distR="0">
            <wp:extent cx="1175055" cy="1273238"/>
            <wp:effectExtent l="19050" t="19050" r="25400" b="222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224079" cy="1326358"/>
                    </a:xfrm>
                    <a:prstGeom prst="rect">
                      <a:avLst/>
                    </a:prstGeom>
                    <a:ln>
                      <a:solidFill>
                        <a:schemeClr val="accent1"/>
                      </a:solidFill>
                    </a:ln>
                  </pic:spPr>
                </pic:pic>
              </a:graphicData>
            </a:graphic>
          </wp:inline>
        </w:drawing>
      </w:r>
      <w:r w:rsidRPr="005C09F8">
        <w:rPr>
          <w:noProof/>
          <w:szCs w:val="21"/>
        </w:rPr>
        <w:drawing>
          <wp:inline distT="0" distB="0" distL="114300" distR="114300">
            <wp:extent cx="1230766" cy="1272572"/>
            <wp:effectExtent l="19050" t="19050" r="26670" b="2286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cstate="print"/>
                    <a:srcRect l="111" t="2720" r="-218" b="49518"/>
                    <a:stretch>
                      <a:fillRect/>
                    </a:stretch>
                  </pic:blipFill>
                  <pic:spPr>
                    <a:xfrm>
                      <a:off x="0" y="0"/>
                      <a:ext cx="1280200" cy="1323686"/>
                    </a:xfrm>
                    <a:prstGeom prst="rect">
                      <a:avLst/>
                    </a:prstGeom>
                    <a:noFill/>
                    <a:ln w="9525">
                      <a:solidFill>
                        <a:schemeClr val="accent1"/>
                      </a:solidFill>
                    </a:ln>
                  </pic:spPr>
                </pic:pic>
              </a:graphicData>
            </a:graphic>
          </wp:inline>
        </w:drawing>
      </w:r>
      <w:r>
        <w:rPr>
          <w:noProof/>
        </w:rPr>
        <w:drawing>
          <wp:inline distT="0" distB="0" distL="0" distR="0">
            <wp:extent cx="1333429" cy="1270155"/>
            <wp:effectExtent l="19050" t="19050" r="19685" b="254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365085" cy="1300309"/>
                    </a:xfrm>
                    <a:prstGeom prst="rect">
                      <a:avLst/>
                    </a:prstGeom>
                    <a:ln>
                      <a:solidFill>
                        <a:schemeClr val="accent1"/>
                      </a:solidFill>
                    </a:ln>
                  </pic:spPr>
                </pic:pic>
              </a:graphicData>
            </a:graphic>
          </wp:inline>
        </w:drawing>
      </w:r>
      <w:r>
        <w:rPr>
          <w:noProof/>
        </w:rPr>
        <w:drawing>
          <wp:inline distT="0" distB="0" distL="0" distR="0">
            <wp:extent cx="1126105" cy="1282696"/>
            <wp:effectExtent l="19050" t="19050" r="17145" b="133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151655" cy="1311799"/>
                    </a:xfrm>
                    <a:prstGeom prst="rect">
                      <a:avLst/>
                    </a:prstGeom>
                    <a:ln>
                      <a:solidFill>
                        <a:schemeClr val="accent1"/>
                      </a:solidFill>
                    </a:ln>
                  </pic:spPr>
                </pic:pic>
              </a:graphicData>
            </a:graphic>
          </wp:inline>
        </w:drawing>
      </w:r>
    </w:p>
    <w:p w:rsidR="007536A7" w:rsidRPr="00BC351F" w:rsidRDefault="007536A7" w:rsidP="007536A7">
      <w:pPr>
        <w:spacing w:line="360" w:lineRule="auto"/>
        <w:ind w:firstLineChars="200" w:firstLine="360"/>
        <w:jc w:val="center"/>
        <w:rPr>
          <w:sz w:val="18"/>
          <w:szCs w:val="18"/>
        </w:rPr>
      </w:pPr>
      <w:r w:rsidRPr="00C26CB0">
        <w:rPr>
          <w:sz w:val="18"/>
          <w:szCs w:val="18"/>
        </w:rPr>
        <w:t>微信搜索框搜索</w:t>
      </w:r>
      <w:r>
        <w:rPr>
          <w:rFonts w:hint="eastAsia"/>
          <w:sz w:val="18"/>
          <w:szCs w:val="18"/>
        </w:rPr>
        <w:t>，</w:t>
      </w:r>
      <w:r w:rsidRPr="00C26CB0">
        <w:rPr>
          <w:sz w:val="18"/>
          <w:szCs w:val="18"/>
        </w:rPr>
        <w:t>关注中国药科大学企业号</w:t>
      </w:r>
    </w:p>
    <w:p w:rsidR="007536A7" w:rsidRPr="00C26CB0" w:rsidRDefault="007536A7" w:rsidP="007536A7">
      <w:pPr>
        <w:pStyle w:val="a6"/>
        <w:numPr>
          <w:ilvl w:val="0"/>
          <w:numId w:val="3"/>
        </w:numPr>
        <w:spacing w:after="0" w:line="360" w:lineRule="auto"/>
        <w:rPr>
          <w:szCs w:val="21"/>
        </w:rPr>
      </w:pPr>
      <w:r w:rsidRPr="00C26CB0">
        <w:rPr>
          <w:rFonts w:hint="eastAsia"/>
          <w:szCs w:val="21"/>
        </w:rPr>
        <w:t>点击【</w:t>
      </w:r>
      <w:r w:rsidRPr="00C26CB0">
        <w:rPr>
          <w:rFonts w:hint="eastAsia"/>
          <w:szCs w:val="21"/>
        </w:rPr>
        <w:t>CPU</w:t>
      </w:r>
      <w:r w:rsidRPr="00C26CB0">
        <w:rPr>
          <w:rFonts w:hint="eastAsia"/>
          <w:szCs w:val="21"/>
        </w:rPr>
        <w:t>助手】进行身份认证</w:t>
      </w:r>
    </w:p>
    <w:p w:rsidR="007536A7" w:rsidRPr="00C26CB0" w:rsidRDefault="007536A7" w:rsidP="007536A7">
      <w:pPr>
        <w:pStyle w:val="a6"/>
        <w:spacing w:after="0" w:line="360" w:lineRule="auto"/>
        <w:ind w:left="420"/>
        <w:jc w:val="center"/>
        <w:rPr>
          <w:szCs w:val="21"/>
        </w:rPr>
      </w:pPr>
      <w:r>
        <w:rPr>
          <w:noProof/>
        </w:rPr>
        <w:lastRenderedPageBreak/>
        <w:drawing>
          <wp:inline distT="0" distB="0" distL="0" distR="0">
            <wp:extent cx="1580693" cy="1780135"/>
            <wp:effectExtent l="19050" t="19050" r="19685" b="1079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96378" cy="1797799"/>
                    </a:xfrm>
                    <a:prstGeom prst="rect">
                      <a:avLst/>
                    </a:prstGeom>
                    <a:ln>
                      <a:solidFill>
                        <a:schemeClr val="accent1"/>
                      </a:solidFill>
                    </a:ln>
                  </pic:spPr>
                </pic:pic>
              </a:graphicData>
            </a:graphic>
          </wp:inline>
        </w:drawing>
      </w:r>
      <w:r>
        <w:rPr>
          <w:noProof/>
        </w:rPr>
        <w:drawing>
          <wp:inline distT="0" distB="0" distL="0" distR="0">
            <wp:extent cx="1440535" cy="1777342"/>
            <wp:effectExtent l="19050" t="19050" r="2667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451683" cy="1791097"/>
                    </a:xfrm>
                    <a:prstGeom prst="rect">
                      <a:avLst/>
                    </a:prstGeom>
                    <a:ln>
                      <a:solidFill>
                        <a:schemeClr val="accent1"/>
                      </a:solidFill>
                    </a:ln>
                  </pic:spPr>
                </pic:pic>
              </a:graphicData>
            </a:graphic>
          </wp:inline>
        </w:drawing>
      </w:r>
      <w:r>
        <w:rPr>
          <w:noProof/>
        </w:rPr>
        <w:drawing>
          <wp:inline distT="0" distB="0" distL="0" distR="0">
            <wp:extent cx="1549436" cy="1778139"/>
            <wp:effectExtent l="19050" t="19050" r="1270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560114" cy="1790393"/>
                    </a:xfrm>
                    <a:prstGeom prst="rect">
                      <a:avLst/>
                    </a:prstGeom>
                    <a:ln>
                      <a:solidFill>
                        <a:schemeClr val="accent1"/>
                      </a:solidFill>
                    </a:ln>
                  </pic:spPr>
                </pic:pic>
              </a:graphicData>
            </a:graphic>
          </wp:inline>
        </w:drawing>
      </w:r>
    </w:p>
    <w:p w:rsidR="007536A7" w:rsidRDefault="007536A7" w:rsidP="007536A7">
      <w:pPr>
        <w:pStyle w:val="a6"/>
        <w:spacing w:after="0" w:line="360" w:lineRule="auto"/>
        <w:ind w:left="420" w:firstLineChars="200" w:firstLine="420"/>
        <w:rPr>
          <w:szCs w:val="21"/>
        </w:rPr>
      </w:pPr>
      <w:r w:rsidRPr="00C26CB0">
        <w:rPr>
          <w:rFonts w:hint="eastAsia"/>
          <w:szCs w:val="21"/>
        </w:rPr>
        <w:t>输入手机号码验证</w:t>
      </w:r>
      <w:r>
        <w:rPr>
          <w:rFonts w:hint="eastAsia"/>
          <w:szCs w:val="21"/>
        </w:rPr>
        <w:t>身份</w:t>
      </w:r>
      <w:r w:rsidRPr="00C26CB0">
        <w:rPr>
          <w:rFonts w:hint="eastAsia"/>
          <w:szCs w:val="21"/>
        </w:rPr>
        <w:t>，若您微信绑定手机号和人事系统</w:t>
      </w:r>
      <w:r>
        <w:rPr>
          <w:rFonts w:hint="eastAsia"/>
          <w:szCs w:val="21"/>
        </w:rPr>
        <w:t>登记</w:t>
      </w:r>
      <w:r w:rsidRPr="00C26CB0">
        <w:rPr>
          <w:rFonts w:hint="eastAsia"/>
          <w:szCs w:val="21"/>
        </w:rPr>
        <w:t>号码一致，则直接完成绑定；若号码</w:t>
      </w:r>
      <w:r>
        <w:rPr>
          <w:rFonts w:hint="eastAsia"/>
          <w:szCs w:val="21"/>
        </w:rPr>
        <w:t>不一致，按页面</w:t>
      </w:r>
      <w:r w:rsidRPr="00C26CB0">
        <w:rPr>
          <w:rFonts w:hint="eastAsia"/>
          <w:szCs w:val="21"/>
        </w:rPr>
        <w:t>提示填写手机号申请管理员审批。</w:t>
      </w:r>
    </w:p>
    <w:p w:rsidR="007536A7" w:rsidRPr="00C26CB0" w:rsidRDefault="007536A7" w:rsidP="007536A7">
      <w:pPr>
        <w:pStyle w:val="a6"/>
        <w:spacing w:after="0" w:line="360" w:lineRule="auto"/>
        <w:ind w:left="420" w:firstLineChars="200" w:firstLine="420"/>
        <w:rPr>
          <w:szCs w:val="21"/>
        </w:rPr>
      </w:pPr>
      <w:r>
        <w:rPr>
          <w:rFonts w:hint="eastAsia"/>
          <w:szCs w:val="21"/>
        </w:rPr>
        <w:t>您也可以通过邮箱验证输入校园邮箱按页面提示验证身份</w:t>
      </w:r>
      <w:r w:rsidRPr="00C26CB0">
        <w:rPr>
          <w:rFonts w:hint="eastAsia"/>
          <w:szCs w:val="21"/>
        </w:rPr>
        <w:t>。</w:t>
      </w:r>
    </w:p>
    <w:p w:rsidR="007536A7" w:rsidRDefault="007536A7" w:rsidP="007536A7">
      <w:pPr>
        <w:pStyle w:val="a6"/>
        <w:numPr>
          <w:ilvl w:val="0"/>
          <w:numId w:val="3"/>
        </w:numPr>
        <w:spacing w:after="0" w:line="360" w:lineRule="auto"/>
        <w:rPr>
          <w:szCs w:val="21"/>
        </w:rPr>
      </w:pPr>
      <w:r>
        <w:rPr>
          <w:szCs w:val="21"/>
        </w:rPr>
        <w:t>绑定校园身份</w:t>
      </w:r>
    </w:p>
    <w:p w:rsidR="007536A7" w:rsidRDefault="007536A7" w:rsidP="007536A7">
      <w:pPr>
        <w:pStyle w:val="a6"/>
        <w:spacing w:after="0" w:line="360" w:lineRule="auto"/>
        <w:ind w:left="420" w:firstLineChars="200" w:firstLine="420"/>
        <w:rPr>
          <w:szCs w:val="21"/>
        </w:rPr>
      </w:pPr>
      <w:r w:rsidRPr="00C26CB0">
        <w:rPr>
          <w:rFonts w:hint="eastAsia"/>
          <w:szCs w:val="21"/>
        </w:rPr>
        <w:t>加入中国药科大学后，</w:t>
      </w:r>
      <w:r>
        <w:rPr>
          <w:rFonts w:hint="eastAsia"/>
          <w:szCs w:val="21"/>
        </w:rPr>
        <w:t>您首先需要</w:t>
      </w:r>
      <w:r w:rsidRPr="00C26CB0">
        <w:rPr>
          <w:rFonts w:hint="eastAsia"/>
          <w:szCs w:val="21"/>
        </w:rPr>
        <w:t>在【</w:t>
      </w:r>
      <w:r w:rsidRPr="00BC351F">
        <w:rPr>
          <w:rFonts w:hint="eastAsia"/>
          <w:b/>
          <w:szCs w:val="21"/>
        </w:rPr>
        <w:t>工作台</w:t>
      </w:r>
      <w:r w:rsidRPr="00C26CB0">
        <w:rPr>
          <w:rFonts w:hint="eastAsia"/>
          <w:szCs w:val="21"/>
        </w:rPr>
        <w:t>】中找到【</w:t>
      </w:r>
      <w:r w:rsidRPr="00C26CB0">
        <w:rPr>
          <w:rFonts w:hint="eastAsia"/>
          <w:b/>
          <w:szCs w:val="21"/>
        </w:rPr>
        <w:t>我的门户</w:t>
      </w:r>
      <w:r w:rsidRPr="00C26CB0">
        <w:rPr>
          <w:rFonts w:hint="eastAsia"/>
          <w:szCs w:val="21"/>
        </w:rPr>
        <w:t>】应用，并使用统一身份认证账号密码（</w:t>
      </w:r>
      <w:r>
        <w:rPr>
          <w:rFonts w:hint="eastAsia"/>
          <w:szCs w:val="21"/>
        </w:rPr>
        <w:t>同</w:t>
      </w:r>
      <w:r w:rsidRPr="00C26CB0">
        <w:rPr>
          <w:rFonts w:hint="eastAsia"/>
          <w:szCs w:val="21"/>
        </w:rPr>
        <w:t>学校上网</w:t>
      </w:r>
      <w:r>
        <w:rPr>
          <w:rFonts w:hint="eastAsia"/>
          <w:szCs w:val="21"/>
        </w:rPr>
        <w:t>认证</w:t>
      </w:r>
      <w:r w:rsidRPr="00C26CB0">
        <w:rPr>
          <w:rFonts w:hint="eastAsia"/>
          <w:szCs w:val="21"/>
        </w:rPr>
        <w:t>的账号密码）登</w:t>
      </w:r>
      <w:r>
        <w:rPr>
          <w:rFonts w:hint="eastAsia"/>
          <w:szCs w:val="21"/>
        </w:rPr>
        <w:t>录</w:t>
      </w:r>
      <w:r w:rsidRPr="00C26CB0">
        <w:rPr>
          <w:rFonts w:hint="eastAsia"/>
          <w:szCs w:val="21"/>
        </w:rPr>
        <w:t>，</w:t>
      </w:r>
      <w:r w:rsidRPr="00A570E2">
        <w:rPr>
          <w:szCs w:val="21"/>
        </w:rPr>
        <w:t>完成</w:t>
      </w:r>
      <w:r>
        <w:rPr>
          <w:szCs w:val="21"/>
        </w:rPr>
        <w:t>校园</w:t>
      </w:r>
      <w:r w:rsidRPr="00A570E2">
        <w:rPr>
          <w:szCs w:val="21"/>
        </w:rPr>
        <w:t>身份绑定。</w:t>
      </w:r>
    </w:p>
    <w:p w:rsidR="007536A7" w:rsidRDefault="007536A7" w:rsidP="007536A7">
      <w:pPr>
        <w:pStyle w:val="a6"/>
        <w:spacing w:after="0" w:line="360" w:lineRule="auto"/>
        <w:ind w:left="420" w:firstLineChars="200" w:firstLine="420"/>
        <w:jc w:val="center"/>
        <w:rPr>
          <w:szCs w:val="21"/>
        </w:rPr>
      </w:pPr>
      <w:r>
        <w:rPr>
          <w:noProof/>
        </w:rPr>
        <w:drawing>
          <wp:inline distT="0" distB="0" distL="0" distR="0">
            <wp:extent cx="1231683" cy="2250830"/>
            <wp:effectExtent l="19050" t="19050" r="26035" b="165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241212" cy="2268244"/>
                    </a:xfrm>
                    <a:prstGeom prst="rect">
                      <a:avLst/>
                    </a:prstGeom>
                    <a:ln>
                      <a:solidFill>
                        <a:schemeClr val="accent1"/>
                      </a:solidFill>
                    </a:ln>
                  </pic:spPr>
                </pic:pic>
              </a:graphicData>
            </a:graphic>
          </wp:inline>
        </w:drawing>
      </w:r>
      <w:r>
        <w:rPr>
          <w:noProof/>
        </w:rPr>
        <w:drawing>
          <wp:inline distT="0" distB="0" distL="0" distR="0">
            <wp:extent cx="1142377" cy="2244239"/>
            <wp:effectExtent l="19050" t="19050" r="19685" b="2286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55319" cy="2269664"/>
                    </a:xfrm>
                    <a:prstGeom prst="rect">
                      <a:avLst/>
                    </a:prstGeom>
                    <a:ln>
                      <a:solidFill>
                        <a:schemeClr val="accent1"/>
                      </a:solidFill>
                    </a:ln>
                  </pic:spPr>
                </pic:pic>
              </a:graphicData>
            </a:graphic>
          </wp:inline>
        </w:drawing>
      </w:r>
    </w:p>
    <w:p w:rsidR="007536A7" w:rsidRPr="00BC351F" w:rsidRDefault="007536A7" w:rsidP="007536A7">
      <w:pPr>
        <w:pStyle w:val="a6"/>
        <w:spacing w:after="0" w:line="360" w:lineRule="auto"/>
        <w:ind w:left="420"/>
        <w:jc w:val="center"/>
        <w:rPr>
          <w:sz w:val="18"/>
          <w:szCs w:val="18"/>
        </w:rPr>
      </w:pPr>
      <w:r>
        <w:rPr>
          <w:rFonts w:hint="eastAsia"/>
          <w:sz w:val="18"/>
          <w:szCs w:val="18"/>
        </w:rPr>
        <w:t>在</w:t>
      </w:r>
      <w:r w:rsidRPr="00C26CB0">
        <w:rPr>
          <w:rFonts w:hint="eastAsia"/>
          <w:sz w:val="18"/>
          <w:szCs w:val="18"/>
        </w:rPr>
        <w:t>微信</w:t>
      </w:r>
      <w:r>
        <w:rPr>
          <w:sz w:val="18"/>
          <w:szCs w:val="18"/>
        </w:rPr>
        <w:t>企业号</w:t>
      </w:r>
      <w:r w:rsidRPr="00C26CB0">
        <w:rPr>
          <w:rFonts w:hint="eastAsia"/>
          <w:sz w:val="18"/>
          <w:szCs w:val="18"/>
        </w:rPr>
        <w:t>中进行</w:t>
      </w:r>
      <w:r>
        <w:rPr>
          <w:rFonts w:hint="eastAsia"/>
          <w:sz w:val="18"/>
          <w:szCs w:val="18"/>
        </w:rPr>
        <w:t>校园身份绑定</w:t>
      </w:r>
    </w:p>
    <w:p w:rsidR="007536A7" w:rsidRPr="00EB0EC9" w:rsidRDefault="007536A7" w:rsidP="007536A7">
      <w:pPr>
        <w:pStyle w:val="a6"/>
        <w:numPr>
          <w:ilvl w:val="0"/>
          <w:numId w:val="3"/>
        </w:numPr>
        <w:spacing w:after="0" w:line="360" w:lineRule="auto"/>
        <w:rPr>
          <w:szCs w:val="21"/>
        </w:rPr>
      </w:pPr>
      <w:r>
        <w:rPr>
          <w:szCs w:val="21"/>
        </w:rPr>
        <w:t>在</w:t>
      </w:r>
      <w:r w:rsidRPr="00C26CB0">
        <w:rPr>
          <w:szCs w:val="21"/>
        </w:rPr>
        <w:t>微信</w:t>
      </w:r>
      <w:r>
        <w:rPr>
          <w:rFonts w:hint="eastAsia"/>
          <w:szCs w:val="21"/>
        </w:rPr>
        <w:t>企业号</w:t>
      </w:r>
      <w:r>
        <w:rPr>
          <w:szCs w:val="21"/>
        </w:rPr>
        <w:t>中进行健康打卡</w:t>
      </w:r>
    </w:p>
    <w:p w:rsidR="007536A7" w:rsidRPr="00E77187" w:rsidRDefault="007536A7" w:rsidP="007536A7">
      <w:pPr>
        <w:pStyle w:val="a6"/>
        <w:spacing w:after="0" w:line="360" w:lineRule="auto"/>
        <w:ind w:left="420" w:firstLineChars="200" w:firstLine="420"/>
      </w:pPr>
      <w:r>
        <w:rPr>
          <w:szCs w:val="21"/>
        </w:rPr>
        <w:t>绑定校园身份后</w:t>
      </w:r>
      <w:r>
        <w:rPr>
          <w:rFonts w:hint="eastAsia"/>
          <w:szCs w:val="21"/>
        </w:rPr>
        <w:t>，</w:t>
      </w:r>
      <w:r w:rsidRPr="00EB0EC9">
        <w:rPr>
          <w:szCs w:val="21"/>
        </w:rPr>
        <w:t>在微信中</w:t>
      </w:r>
      <w:r>
        <w:rPr>
          <w:szCs w:val="21"/>
        </w:rPr>
        <w:t>重新</w:t>
      </w:r>
      <w:r w:rsidRPr="00EB0EC9">
        <w:rPr>
          <w:szCs w:val="21"/>
        </w:rPr>
        <w:t>进入中国药科大学企业号</w:t>
      </w:r>
      <w:r w:rsidRPr="00EB0EC9">
        <w:rPr>
          <w:rFonts w:hint="eastAsia"/>
          <w:szCs w:val="21"/>
        </w:rPr>
        <w:t>，</w:t>
      </w:r>
      <w:r>
        <w:rPr>
          <w:szCs w:val="21"/>
        </w:rPr>
        <w:t>您</w:t>
      </w:r>
      <w:r w:rsidRPr="00D1397D">
        <w:rPr>
          <w:rFonts w:hint="eastAsia"/>
          <w:szCs w:val="21"/>
        </w:rPr>
        <w:t>就可以看到</w:t>
      </w:r>
      <w:r w:rsidRPr="00D1397D">
        <w:rPr>
          <w:b/>
          <w:szCs w:val="21"/>
        </w:rPr>
        <w:t>[</w:t>
      </w:r>
      <w:r w:rsidRPr="00D1397D">
        <w:rPr>
          <w:rFonts w:hint="eastAsia"/>
          <w:b/>
          <w:szCs w:val="21"/>
        </w:rPr>
        <w:t>智慧学工</w:t>
      </w:r>
      <w:r w:rsidRPr="00D1397D">
        <w:rPr>
          <w:b/>
          <w:szCs w:val="21"/>
        </w:rPr>
        <w:t>]</w:t>
      </w:r>
      <w:r w:rsidRPr="00E77187">
        <w:rPr>
          <w:rFonts w:hint="eastAsia"/>
          <w:szCs w:val="21"/>
        </w:rPr>
        <w:t>，</w:t>
      </w:r>
      <w:r>
        <w:rPr>
          <w:rFonts w:hint="eastAsia"/>
          <w:szCs w:val="21"/>
        </w:rPr>
        <w:t>点击</w:t>
      </w:r>
      <w:r w:rsidRPr="00D1397D">
        <w:rPr>
          <w:b/>
          <w:szCs w:val="21"/>
        </w:rPr>
        <w:t>[</w:t>
      </w:r>
      <w:r w:rsidRPr="00D1397D">
        <w:rPr>
          <w:rFonts w:hint="eastAsia"/>
          <w:b/>
          <w:szCs w:val="21"/>
        </w:rPr>
        <w:t>智慧学工</w:t>
      </w:r>
      <w:r w:rsidRPr="00D1397D">
        <w:rPr>
          <w:b/>
          <w:szCs w:val="21"/>
        </w:rPr>
        <w:t>]</w:t>
      </w:r>
      <w:r w:rsidRPr="00E77187">
        <w:rPr>
          <w:rFonts w:hint="eastAsia"/>
          <w:szCs w:val="21"/>
        </w:rPr>
        <w:t>，点击进入，</w:t>
      </w:r>
      <w:r w:rsidRPr="00E77187">
        <w:rPr>
          <w:szCs w:val="21"/>
        </w:rPr>
        <w:t>选择</w:t>
      </w:r>
      <w:r w:rsidRPr="00E77187">
        <w:rPr>
          <w:rFonts w:hint="eastAsia"/>
        </w:rPr>
        <w:t>[</w:t>
      </w:r>
      <w:r w:rsidRPr="00E77187">
        <w:rPr>
          <w:rFonts w:hint="eastAsia"/>
          <w:szCs w:val="21"/>
        </w:rPr>
        <w:t>应用</w:t>
      </w:r>
      <w:r w:rsidRPr="00E77187">
        <w:t>]</w:t>
      </w:r>
      <w:r w:rsidRPr="00E77187">
        <w:rPr>
          <w:rFonts w:hint="eastAsia"/>
          <w:szCs w:val="21"/>
        </w:rPr>
        <w:t>标签</w:t>
      </w:r>
      <w:r w:rsidRPr="00E77187">
        <w:rPr>
          <w:szCs w:val="21"/>
        </w:rPr>
        <w:t>，</w:t>
      </w:r>
      <w:r>
        <w:rPr>
          <w:szCs w:val="21"/>
        </w:rPr>
        <w:t>点击</w:t>
      </w:r>
      <w:r>
        <w:rPr>
          <w:rFonts w:hint="eastAsia"/>
        </w:rPr>
        <w:t>[</w:t>
      </w:r>
      <w:r>
        <w:rPr>
          <w:rFonts w:hint="eastAsia"/>
        </w:rPr>
        <w:t>教师健康打卡</w:t>
      </w:r>
      <w:r>
        <w:t>]</w:t>
      </w:r>
      <w:r w:rsidRPr="00D1397D">
        <w:rPr>
          <w:rFonts w:hint="eastAsia"/>
        </w:rPr>
        <w:t>，</w:t>
      </w:r>
      <w:r>
        <w:rPr>
          <w:rFonts w:hint="eastAsia"/>
        </w:rPr>
        <w:t>选择</w:t>
      </w:r>
      <w:r>
        <w:rPr>
          <w:rFonts w:hint="eastAsia"/>
        </w:rPr>
        <w:t>[</w:t>
      </w:r>
      <w:r>
        <w:rPr>
          <w:rFonts w:hint="eastAsia"/>
        </w:rPr>
        <w:t>我的表单</w:t>
      </w:r>
      <w:r>
        <w:t>]</w:t>
      </w:r>
      <w:r>
        <w:t>标签</w:t>
      </w:r>
      <w:r w:rsidRPr="00D1397D">
        <w:rPr>
          <w:rFonts w:hint="eastAsia"/>
        </w:rPr>
        <w:t>，即可</w:t>
      </w:r>
      <w:r>
        <w:t>进行</w:t>
      </w:r>
      <w:r w:rsidRPr="00C26CB0">
        <w:rPr>
          <w:rFonts w:hint="eastAsia"/>
        </w:rPr>
        <w:t>健康打卡。</w:t>
      </w:r>
    </w:p>
    <w:p w:rsidR="007536A7" w:rsidRPr="00E77187" w:rsidRDefault="007536A7" w:rsidP="007536A7">
      <w:pPr>
        <w:jc w:val="center"/>
        <w:rPr>
          <w:szCs w:val="21"/>
        </w:rPr>
      </w:pPr>
      <w:r w:rsidRPr="00C26CB0">
        <w:rPr>
          <w:noProof/>
        </w:rPr>
        <w:lastRenderedPageBreak/>
        <w:drawing>
          <wp:inline distT="0" distB="0" distL="0" distR="0">
            <wp:extent cx="1150569" cy="2260333"/>
            <wp:effectExtent l="19050" t="19050" r="12065" b="260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185096" cy="2328162"/>
                    </a:xfrm>
                    <a:prstGeom prst="rect">
                      <a:avLst/>
                    </a:prstGeom>
                    <a:ln>
                      <a:solidFill>
                        <a:schemeClr val="accent1"/>
                      </a:solidFill>
                    </a:ln>
                  </pic:spPr>
                </pic:pic>
              </a:graphicData>
            </a:graphic>
          </wp:inline>
        </w:drawing>
      </w:r>
      <w:r>
        <w:rPr>
          <w:noProof/>
        </w:rPr>
        <w:drawing>
          <wp:inline distT="0" distB="0" distL="0" distR="0">
            <wp:extent cx="1159598" cy="2275186"/>
            <wp:effectExtent l="19050" t="19050" r="21590"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83434" cy="2321954"/>
                    </a:xfrm>
                    <a:prstGeom prst="rect">
                      <a:avLst/>
                    </a:prstGeom>
                    <a:ln>
                      <a:solidFill>
                        <a:schemeClr val="accent1"/>
                      </a:solidFill>
                    </a:ln>
                  </pic:spPr>
                </pic:pic>
              </a:graphicData>
            </a:graphic>
          </wp:inline>
        </w:drawing>
      </w:r>
      <w:r>
        <w:rPr>
          <w:noProof/>
        </w:rPr>
        <w:drawing>
          <wp:inline distT="0" distB="0" distL="0" distR="0">
            <wp:extent cx="1155343" cy="2269708"/>
            <wp:effectExtent l="19050" t="19050" r="26035" b="165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175347" cy="2309006"/>
                    </a:xfrm>
                    <a:prstGeom prst="rect">
                      <a:avLst/>
                    </a:prstGeom>
                    <a:ln>
                      <a:solidFill>
                        <a:schemeClr val="accent1"/>
                      </a:solidFill>
                    </a:ln>
                  </pic:spPr>
                </pic:pic>
              </a:graphicData>
            </a:graphic>
          </wp:inline>
        </w:drawing>
      </w:r>
      <w:r w:rsidRPr="00C26CB0">
        <w:rPr>
          <w:noProof/>
        </w:rPr>
        <w:drawing>
          <wp:inline distT="0" distB="0" distL="0" distR="0">
            <wp:extent cx="1156335" cy="2268785"/>
            <wp:effectExtent l="19050" t="19050" r="24765" b="177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194580" cy="2343824"/>
                    </a:xfrm>
                    <a:prstGeom prst="rect">
                      <a:avLst/>
                    </a:prstGeom>
                    <a:ln>
                      <a:solidFill>
                        <a:schemeClr val="accent1"/>
                      </a:solidFill>
                    </a:ln>
                  </pic:spPr>
                </pic:pic>
              </a:graphicData>
            </a:graphic>
          </wp:inline>
        </w:drawing>
      </w:r>
    </w:p>
    <w:p w:rsidR="007536A7" w:rsidRPr="00E77187" w:rsidRDefault="007536A7" w:rsidP="007536A7">
      <w:pPr>
        <w:pStyle w:val="a6"/>
        <w:ind w:left="420"/>
        <w:jc w:val="center"/>
        <w:rPr>
          <w:sz w:val="18"/>
          <w:szCs w:val="18"/>
        </w:rPr>
      </w:pPr>
      <w:r w:rsidRPr="00E77187">
        <w:rPr>
          <w:sz w:val="18"/>
          <w:szCs w:val="18"/>
        </w:rPr>
        <w:t>在微信</w:t>
      </w:r>
      <w:r w:rsidRPr="00E77187">
        <w:rPr>
          <w:rFonts w:hint="eastAsia"/>
          <w:sz w:val="18"/>
          <w:szCs w:val="18"/>
        </w:rPr>
        <w:t>企业号</w:t>
      </w:r>
      <w:r w:rsidRPr="00E77187">
        <w:rPr>
          <w:sz w:val="18"/>
          <w:szCs w:val="18"/>
        </w:rPr>
        <w:t>中进行健康打卡</w:t>
      </w:r>
    </w:p>
    <w:p w:rsidR="007536A7" w:rsidRPr="00E77187" w:rsidRDefault="007536A7" w:rsidP="007536A7">
      <w:pPr>
        <w:numPr>
          <w:ilvl w:val="0"/>
          <w:numId w:val="2"/>
        </w:numPr>
        <w:spacing w:after="160" w:line="259" w:lineRule="auto"/>
        <w:rPr>
          <w:b/>
          <w:szCs w:val="21"/>
        </w:rPr>
      </w:pPr>
      <w:r w:rsidRPr="00E77187">
        <w:rPr>
          <w:rFonts w:hint="eastAsia"/>
          <w:b/>
          <w:szCs w:val="21"/>
        </w:rPr>
        <w:t>企业微信</w:t>
      </w:r>
      <w:r w:rsidRPr="00E77187">
        <w:rPr>
          <w:rFonts w:hint="eastAsia"/>
          <w:b/>
          <w:szCs w:val="21"/>
        </w:rPr>
        <w:t>A</w:t>
      </w:r>
      <w:r w:rsidRPr="00E77187">
        <w:rPr>
          <w:b/>
          <w:szCs w:val="21"/>
        </w:rPr>
        <w:t>PP</w:t>
      </w:r>
      <w:r>
        <w:rPr>
          <w:b/>
          <w:szCs w:val="21"/>
        </w:rPr>
        <w:t>健康打卡方式</w:t>
      </w:r>
      <w:r w:rsidRPr="00E77187">
        <w:rPr>
          <w:b/>
          <w:szCs w:val="21"/>
        </w:rPr>
        <w:t>（一次绑定，以后不用账号密码认证）</w:t>
      </w:r>
    </w:p>
    <w:p w:rsidR="007536A7" w:rsidRPr="00E77187" w:rsidRDefault="007536A7" w:rsidP="007536A7">
      <w:pPr>
        <w:pStyle w:val="a6"/>
        <w:numPr>
          <w:ilvl w:val="0"/>
          <w:numId w:val="6"/>
        </w:numPr>
        <w:spacing w:after="0" w:line="360" w:lineRule="auto"/>
        <w:rPr>
          <w:szCs w:val="21"/>
        </w:rPr>
      </w:pPr>
      <w:r w:rsidRPr="00D55181">
        <w:rPr>
          <w:rFonts w:hint="eastAsia"/>
          <w:szCs w:val="21"/>
        </w:rPr>
        <w:t>在手机应用商城搜索下载“企业微信</w:t>
      </w:r>
      <w:r>
        <w:rPr>
          <w:rFonts w:hint="eastAsia"/>
          <w:szCs w:val="21"/>
        </w:rPr>
        <w:t>”</w:t>
      </w:r>
      <w:r w:rsidRPr="00D55181">
        <w:rPr>
          <w:szCs w:val="21"/>
        </w:rPr>
        <w:t>App</w:t>
      </w:r>
      <w:r>
        <w:rPr>
          <w:rFonts w:hint="eastAsia"/>
          <w:szCs w:val="21"/>
        </w:rPr>
        <w:t>。</w:t>
      </w:r>
    </w:p>
    <w:p w:rsidR="007536A7" w:rsidRPr="00C26CB0" w:rsidRDefault="007536A7" w:rsidP="007536A7">
      <w:pPr>
        <w:pStyle w:val="a6"/>
        <w:spacing w:after="0" w:line="360" w:lineRule="auto"/>
        <w:ind w:left="420"/>
        <w:jc w:val="center"/>
        <w:rPr>
          <w:szCs w:val="21"/>
        </w:rPr>
      </w:pPr>
      <w:r w:rsidRPr="005C09F8">
        <w:rPr>
          <w:noProof/>
          <w:szCs w:val="21"/>
        </w:rPr>
        <w:drawing>
          <wp:inline distT="0" distB="0" distL="114300" distR="114300">
            <wp:extent cx="2058670" cy="1352550"/>
            <wp:effectExtent l="19050" t="19050" r="17780" b="190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rotWithShape="1">
                    <a:blip r:embed="rId23" cstate="print"/>
                    <a:srcRect b="62206"/>
                    <a:stretch/>
                  </pic:blipFill>
                  <pic:spPr bwMode="auto">
                    <a:xfrm>
                      <a:off x="0" y="0"/>
                      <a:ext cx="2062796" cy="135526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36A7" w:rsidRPr="00C26CB0" w:rsidRDefault="007536A7" w:rsidP="007536A7">
      <w:pPr>
        <w:pStyle w:val="a6"/>
        <w:spacing w:after="0" w:line="360" w:lineRule="auto"/>
        <w:ind w:left="420"/>
        <w:jc w:val="center"/>
        <w:rPr>
          <w:sz w:val="18"/>
          <w:szCs w:val="18"/>
        </w:rPr>
      </w:pPr>
      <w:r w:rsidRPr="00C26CB0">
        <w:rPr>
          <w:rFonts w:hint="eastAsia"/>
          <w:sz w:val="18"/>
          <w:szCs w:val="18"/>
        </w:rPr>
        <w:t>下载“企业微信”</w:t>
      </w:r>
      <w:r w:rsidRPr="00C26CB0">
        <w:rPr>
          <w:sz w:val="18"/>
          <w:szCs w:val="18"/>
        </w:rPr>
        <w:t>App</w:t>
      </w:r>
    </w:p>
    <w:p w:rsidR="007536A7" w:rsidRPr="00C26CB0" w:rsidRDefault="007536A7" w:rsidP="007536A7">
      <w:pPr>
        <w:pStyle w:val="a6"/>
        <w:numPr>
          <w:ilvl w:val="0"/>
          <w:numId w:val="6"/>
        </w:numPr>
        <w:spacing w:after="0" w:line="360" w:lineRule="auto"/>
        <w:rPr>
          <w:szCs w:val="21"/>
        </w:rPr>
      </w:pPr>
      <w:r>
        <w:rPr>
          <w:rFonts w:hint="eastAsia"/>
          <w:szCs w:val="21"/>
        </w:rPr>
        <w:t>选择使用微信登录或者手机号登录，输入个人</w:t>
      </w:r>
      <w:r w:rsidRPr="00D55181">
        <w:rPr>
          <w:rFonts w:hint="eastAsia"/>
          <w:szCs w:val="21"/>
        </w:rPr>
        <w:t>微信绑定的手机号，选择加入中国药科大学</w:t>
      </w:r>
      <w:r>
        <w:rPr>
          <w:rFonts w:hint="eastAsia"/>
          <w:szCs w:val="21"/>
        </w:rPr>
        <w:t>。</w:t>
      </w:r>
    </w:p>
    <w:p w:rsidR="007536A7" w:rsidRPr="00A570E2" w:rsidRDefault="007536A7" w:rsidP="007536A7">
      <w:pPr>
        <w:spacing w:line="360" w:lineRule="auto"/>
        <w:jc w:val="center"/>
        <w:rPr>
          <w:szCs w:val="21"/>
        </w:rPr>
      </w:pPr>
      <w:r>
        <w:rPr>
          <w:noProof/>
        </w:rPr>
        <w:drawing>
          <wp:inline distT="0" distB="0" distL="0" distR="0">
            <wp:extent cx="920456" cy="1678344"/>
            <wp:effectExtent l="19050" t="19050" r="13335"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20456" cy="1678344"/>
                    </a:xfrm>
                    <a:prstGeom prst="rect">
                      <a:avLst/>
                    </a:prstGeom>
                    <a:ln>
                      <a:solidFill>
                        <a:schemeClr val="accent1"/>
                      </a:solidFill>
                    </a:ln>
                  </pic:spPr>
                </pic:pic>
              </a:graphicData>
            </a:graphic>
          </wp:inline>
        </w:drawing>
      </w:r>
      <w:r w:rsidRPr="005C09F8">
        <w:rPr>
          <w:noProof/>
        </w:rPr>
        <w:drawing>
          <wp:inline distT="0" distB="0" distL="0" distR="0">
            <wp:extent cx="1383896" cy="1278457"/>
            <wp:effectExtent l="19050" t="19050" r="26035"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42626"/>
                    <a:stretch/>
                  </pic:blipFill>
                  <pic:spPr bwMode="auto">
                    <a:xfrm>
                      <a:off x="0" y="0"/>
                      <a:ext cx="1413796" cy="1306079"/>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C09F8">
        <w:rPr>
          <w:noProof/>
        </w:rPr>
        <w:drawing>
          <wp:inline distT="0" distB="0" distL="0" distR="0">
            <wp:extent cx="1297873" cy="1267718"/>
            <wp:effectExtent l="19050" t="19050" r="17145" b="279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39378"/>
                    <a:stretch/>
                  </pic:blipFill>
                  <pic:spPr bwMode="auto">
                    <a:xfrm>
                      <a:off x="0" y="0"/>
                      <a:ext cx="1307890" cy="1277503"/>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C09F8">
        <w:rPr>
          <w:noProof/>
        </w:rPr>
        <w:drawing>
          <wp:inline distT="0" distB="0" distL="0" distR="0">
            <wp:extent cx="1255883" cy="1279925"/>
            <wp:effectExtent l="19050" t="19050" r="20955" b="158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b="36880"/>
                    <a:stretch/>
                  </pic:blipFill>
                  <pic:spPr bwMode="auto">
                    <a:xfrm>
                      <a:off x="0" y="0"/>
                      <a:ext cx="1287004" cy="1311642"/>
                    </a:xfrm>
                    <a:prstGeom prst="rect">
                      <a:avLst/>
                    </a:prstGeom>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36A7" w:rsidRPr="00A570E2" w:rsidRDefault="007536A7" w:rsidP="007536A7">
      <w:pPr>
        <w:pStyle w:val="a6"/>
        <w:spacing w:after="0" w:line="360" w:lineRule="auto"/>
        <w:ind w:left="420"/>
        <w:jc w:val="center"/>
        <w:rPr>
          <w:sz w:val="18"/>
          <w:szCs w:val="18"/>
        </w:rPr>
      </w:pPr>
      <w:r w:rsidRPr="00A570E2">
        <w:rPr>
          <w:sz w:val="18"/>
          <w:szCs w:val="18"/>
        </w:rPr>
        <w:t>企业微信</w:t>
      </w:r>
      <w:r>
        <w:rPr>
          <w:sz w:val="18"/>
          <w:szCs w:val="18"/>
        </w:rPr>
        <w:t>App</w:t>
      </w:r>
      <w:r w:rsidRPr="00A570E2">
        <w:rPr>
          <w:sz w:val="18"/>
          <w:szCs w:val="18"/>
        </w:rPr>
        <w:t>首次登录需进行信息验证</w:t>
      </w:r>
    </w:p>
    <w:p w:rsidR="007536A7" w:rsidRDefault="007536A7" w:rsidP="007536A7">
      <w:pPr>
        <w:pStyle w:val="a6"/>
        <w:numPr>
          <w:ilvl w:val="0"/>
          <w:numId w:val="6"/>
        </w:numPr>
        <w:spacing w:after="0" w:line="360" w:lineRule="auto"/>
        <w:rPr>
          <w:szCs w:val="21"/>
        </w:rPr>
      </w:pPr>
      <w:r>
        <w:rPr>
          <w:szCs w:val="21"/>
        </w:rPr>
        <w:t>绑定校园身份</w:t>
      </w:r>
    </w:p>
    <w:p w:rsidR="007536A7" w:rsidRDefault="007536A7" w:rsidP="007536A7">
      <w:pPr>
        <w:pStyle w:val="a6"/>
        <w:spacing w:after="0" w:line="360" w:lineRule="auto"/>
        <w:ind w:left="420" w:firstLineChars="200" w:firstLine="420"/>
        <w:rPr>
          <w:szCs w:val="21"/>
        </w:rPr>
      </w:pPr>
      <w:r w:rsidRPr="00C26CB0">
        <w:rPr>
          <w:rFonts w:hint="eastAsia"/>
          <w:szCs w:val="21"/>
        </w:rPr>
        <w:t>加入中国药科大学后，</w:t>
      </w:r>
      <w:r>
        <w:rPr>
          <w:rFonts w:hint="eastAsia"/>
          <w:szCs w:val="21"/>
        </w:rPr>
        <w:t>您首先需要</w:t>
      </w:r>
      <w:r w:rsidRPr="00C26CB0">
        <w:rPr>
          <w:rFonts w:hint="eastAsia"/>
          <w:szCs w:val="21"/>
        </w:rPr>
        <w:t>在【</w:t>
      </w:r>
      <w:r w:rsidRPr="00BC351F">
        <w:rPr>
          <w:rFonts w:hint="eastAsia"/>
          <w:b/>
          <w:szCs w:val="21"/>
        </w:rPr>
        <w:t>工作台</w:t>
      </w:r>
      <w:r w:rsidRPr="00C26CB0">
        <w:rPr>
          <w:rFonts w:hint="eastAsia"/>
          <w:szCs w:val="21"/>
        </w:rPr>
        <w:t>】中找到</w:t>
      </w:r>
      <w:r>
        <w:rPr>
          <w:rFonts w:hint="eastAsia"/>
          <w:b/>
          <w:szCs w:val="21"/>
        </w:rPr>
        <w:t>【</w:t>
      </w:r>
      <w:r w:rsidRPr="00C26CB0">
        <w:rPr>
          <w:rFonts w:hint="eastAsia"/>
          <w:b/>
          <w:szCs w:val="21"/>
        </w:rPr>
        <w:t>我的门户</w:t>
      </w:r>
      <w:r>
        <w:rPr>
          <w:rFonts w:hint="eastAsia"/>
          <w:b/>
          <w:szCs w:val="21"/>
        </w:rPr>
        <w:t>】</w:t>
      </w:r>
      <w:r w:rsidRPr="00C26CB0">
        <w:rPr>
          <w:rFonts w:hint="eastAsia"/>
          <w:szCs w:val="21"/>
        </w:rPr>
        <w:t>应用，并使用统一身份认证账号密码（</w:t>
      </w:r>
      <w:r>
        <w:rPr>
          <w:rFonts w:hint="eastAsia"/>
          <w:szCs w:val="21"/>
        </w:rPr>
        <w:t>同</w:t>
      </w:r>
      <w:r w:rsidRPr="00C26CB0">
        <w:rPr>
          <w:rFonts w:hint="eastAsia"/>
          <w:szCs w:val="21"/>
        </w:rPr>
        <w:t>学校上网</w:t>
      </w:r>
      <w:r>
        <w:rPr>
          <w:rFonts w:hint="eastAsia"/>
          <w:szCs w:val="21"/>
        </w:rPr>
        <w:t>认证</w:t>
      </w:r>
      <w:r w:rsidRPr="00C26CB0">
        <w:rPr>
          <w:rFonts w:hint="eastAsia"/>
          <w:szCs w:val="21"/>
        </w:rPr>
        <w:t>的账号密码）登</w:t>
      </w:r>
      <w:r>
        <w:rPr>
          <w:rFonts w:hint="eastAsia"/>
          <w:szCs w:val="21"/>
        </w:rPr>
        <w:t>录</w:t>
      </w:r>
      <w:r w:rsidRPr="00C26CB0">
        <w:rPr>
          <w:rFonts w:hint="eastAsia"/>
          <w:szCs w:val="21"/>
        </w:rPr>
        <w:t>，</w:t>
      </w:r>
      <w:r w:rsidRPr="00A570E2">
        <w:rPr>
          <w:szCs w:val="21"/>
        </w:rPr>
        <w:t>完成</w:t>
      </w:r>
      <w:r>
        <w:rPr>
          <w:szCs w:val="21"/>
        </w:rPr>
        <w:t>校园</w:t>
      </w:r>
      <w:r w:rsidRPr="00A570E2">
        <w:rPr>
          <w:szCs w:val="21"/>
        </w:rPr>
        <w:t>身份绑定。</w:t>
      </w:r>
    </w:p>
    <w:p w:rsidR="007536A7" w:rsidRDefault="007536A7" w:rsidP="007536A7">
      <w:pPr>
        <w:pStyle w:val="a6"/>
        <w:spacing w:after="0" w:line="360" w:lineRule="auto"/>
        <w:ind w:left="420" w:firstLineChars="200" w:firstLine="420"/>
        <w:jc w:val="center"/>
        <w:rPr>
          <w:szCs w:val="21"/>
        </w:rPr>
      </w:pPr>
      <w:r>
        <w:rPr>
          <w:noProof/>
        </w:rPr>
        <w:lastRenderedPageBreak/>
        <w:drawing>
          <wp:inline distT="0" distB="0" distL="0" distR="0">
            <wp:extent cx="1136287" cy="2216984"/>
            <wp:effectExtent l="19050" t="19050" r="26035" b="1206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156138" cy="2255714"/>
                    </a:xfrm>
                    <a:prstGeom prst="rect">
                      <a:avLst/>
                    </a:prstGeom>
                    <a:ln>
                      <a:solidFill>
                        <a:schemeClr val="accent1"/>
                      </a:solidFill>
                    </a:ln>
                  </pic:spPr>
                </pic:pic>
              </a:graphicData>
            </a:graphic>
          </wp:inline>
        </w:drawing>
      </w:r>
      <w:r>
        <w:rPr>
          <w:noProof/>
        </w:rPr>
        <w:drawing>
          <wp:inline distT="0" distB="0" distL="0" distR="0">
            <wp:extent cx="1138458" cy="2236539"/>
            <wp:effectExtent l="19050" t="19050" r="24130" b="1143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1148516" cy="2256298"/>
                    </a:xfrm>
                    <a:prstGeom prst="rect">
                      <a:avLst/>
                    </a:prstGeom>
                    <a:ln>
                      <a:solidFill>
                        <a:schemeClr val="accent1"/>
                      </a:solidFill>
                    </a:ln>
                  </pic:spPr>
                </pic:pic>
              </a:graphicData>
            </a:graphic>
          </wp:inline>
        </w:drawing>
      </w:r>
    </w:p>
    <w:p w:rsidR="007536A7" w:rsidRPr="00BC351F" w:rsidRDefault="007536A7" w:rsidP="007536A7">
      <w:pPr>
        <w:pStyle w:val="a6"/>
        <w:spacing w:after="0" w:line="360" w:lineRule="auto"/>
        <w:ind w:left="420"/>
        <w:jc w:val="center"/>
        <w:rPr>
          <w:sz w:val="18"/>
          <w:szCs w:val="18"/>
        </w:rPr>
      </w:pPr>
      <w:r w:rsidRPr="00C26CB0">
        <w:rPr>
          <w:rFonts w:hint="eastAsia"/>
          <w:sz w:val="18"/>
          <w:szCs w:val="18"/>
        </w:rPr>
        <w:t>在企业微信</w:t>
      </w:r>
      <w:r w:rsidRPr="00C26CB0">
        <w:rPr>
          <w:sz w:val="18"/>
          <w:szCs w:val="18"/>
        </w:rPr>
        <w:t>App</w:t>
      </w:r>
      <w:r w:rsidRPr="00C26CB0">
        <w:rPr>
          <w:rFonts w:hint="eastAsia"/>
          <w:sz w:val="18"/>
          <w:szCs w:val="18"/>
        </w:rPr>
        <w:t>中进行</w:t>
      </w:r>
      <w:r>
        <w:rPr>
          <w:rFonts w:hint="eastAsia"/>
          <w:sz w:val="18"/>
          <w:szCs w:val="18"/>
        </w:rPr>
        <w:t>校园身份绑定</w:t>
      </w:r>
    </w:p>
    <w:p w:rsidR="007536A7" w:rsidRDefault="007536A7" w:rsidP="007536A7">
      <w:pPr>
        <w:pStyle w:val="a6"/>
        <w:numPr>
          <w:ilvl w:val="0"/>
          <w:numId w:val="6"/>
        </w:numPr>
        <w:spacing w:after="0" w:line="360" w:lineRule="auto"/>
        <w:rPr>
          <w:szCs w:val="21"/>
        </w:rPr>
      </w:pPr>
      <w:r>
        <w:rPr>
          <w:szCs w:val="21"/>
        </w:rPr>
        <w:t>在企业微信</w:t>
      </w:r>
      <w:r>
        <w:rPr>
          <w:szCs w:val="21"/>
        </w:rPr>
        <w:t>App</w:t>
      </w:r>
      <w:r>
        <w:rPr>
          <w:szCs w:val="21"/>
        </w:rPr>
        <w:t>中进行健康打卡</w:t>
      </w:r>
    </w:p>
    <w:p w:rsidR="007536A7" w:rsidRPr="00C26CB0" w:rsidRDefault="007536A7" w:rsidP="007536A7">
      <w:pPr>
        <w:pStyle w:val="a6"/>
        <w:spacing w:after="0" w:line="360" w:lineRule="auto"/>
        <w:ind w:left="420" w:firstLineChars="200" w:firstLine="420"/>
      </w:pPr>
      <w:r>
        <w:rPr>
          <w:szCs w:val="21"/>
        </w:rPr>
        <w:t>完成身份绑定重新进入企业微信</w:t>
      </w:r>
      <w:r>
        <w:rPr>
          <w:szCs w:val="21"/>
        </w:rPr>
        <w:t>App</w:t>
      </w:r>
      <w:r>
        <w:rPr>
          <w:szCs w:val="21"/>
        </w:rPr>
        <w:t>后，您</w:t>
      </w:r>
      <w:r w:rsidRPr="00C26CB0">
        <w:rPr>
          <w:rFonts w:hint="eastAsia"/>
          <w:szCs w:val="21"/>
        </w:rPr>
        <w:t>在</w:t>
      </w:r>
      <w:r>
        <w:rPr>
          <w:szCs w:val="21"/>
        </w:rPr>
        <w:t>【</w:t>
      </w:r>
      <w:r w:rsidRPr="00C26CB0">
        <w:rPr>
          <w:rFonts w:hint="eastAsia"/>
          <w:szCs w:val="21"/>
        </w:rPr>
        <w:t>工作台</w:t>
      </w:r>
      <w:r>
        <w:rPr>
          <w:szCs w:val="21"/>
        </w:rPr>
        <w:t>】</w:t>
      </w:r>
      <w:r w:rsidRPr="00D1397D">
        <w:rPr>
          <w:rFonts w:hint="eastAsia"/>
          <w:szCs w:val="21"/>
        </w:rPr>
        <w:t>就可以看到</w:t>
      </w:r>
      <w:r w:rsidRPr="00D1397D">
        <w:rPr>
          <w:b/>
          <w:szCs w:val="21"/>
        </w:rPr>
        <w:t>[</w:t>
      </w:r>
      <w:r w:rsidRPr="00D1397D">
        <w:rPr>
          <w:rFonts w:hint="eastAsia"/>
          <w:b/>
          <w:szCs w:val="21"/>
        </w:rPr>
        <w:t>智慧学工</w:t>
      </w:r>
      <w:r w:rsidRPr="00D1397D">
        <w:rPr>
          <w:b/>
          <w:szCs w:val="21"/>
        </w:rPr>
        <w:t>]</w:t>
      </w:r>
      <w:r w:rsidRPr="00E77187">
        <w:rPr>
          <w:rFonts w:hint="eastAsia"/>
          <w:szCs w:val="21"/>
        </w:rPr>
        <w:t>，点击进入，</w:t>
      </w:r>
      <w:r w:rsidRPr="00E77187">
        <w:rPr>
          <w:szCs w:val="21"/>
        </w:rPr>
        <w:t>选择</w:t>
      </w:r>
      <w:r w:rsidRPr="00E77187">
        <w:rPr>
          <w:rFonts w:hint="eastAsia"/>
        </w:rPr>
        <w:t>[</w:t>
      </w:r>
      <w:r w:rsidRPr="00E77187">
        <w:rPr>
          <w:rFonts w:hint="eastAsia"/>
          <w:szCs w:val="21"/>
        </w:rPr>
        <w:t>应用</w:t>
      </w:r>
      <w:r w:rsidRPr="00E77187">
        <w:t>]</w:t>
      </w:r>
      <w:r w:rsidRPr="00E77187">
        <w:rPr>
          <w:rFonts w:hint="eastAsia"/>
          <w:szCs w:val="21"/>
        </w:rPr>
        <w:t>标签</w:t>
      </w:r>
      <w:r w:rsidRPr="00E77187">
        <w:rPr>
          <w:szCs w:val="21"/>
        </w:rPr>
        <w:t>，</w:t>
      </w:r>
      <w:r>
        <w:rPr>
          <w:szCs w:val="21"/>
        </w:rPr>
        <w:t>点击</w:t>
      </w:r>
      <w:r>
        <w:rPr>
          <w:rFonts w:hint="eastAsia"/>
        </w:rPr>
        <w:t>[</w:t>
      </w:r>
      <w:r>
        <w:rPr>
          <w:rFonts w:hint="eastAsia"/>
        </w:rPr>
        <w:t>教师健康打卡</w:t>
      </w:r>
      <w:r>
        <w:t>]</w:t>
      </w:r>
      <w:r w:rsidRPr="00D1397D">
        <w:rPr>
          <w:rFonts w:hint="eastAsia"/>
        </w:rPr>
        <w:t>，</w:t>
      </w:r>
      <w:r>
        <w:rPr>
          <w:rFonts w:hint="eastAsia"/>
        </w:rPr>
        <w:t>选择</w:t>
      </w:r>
      <w:r>
        <w:rPr>
          <w:rFonts w:hint="eastAsia"/>
        </w:rPr>
        <w:t>[</w:t>
      </w:r>
      <w:r>
        <w:rPr>
          <w:rFonts w:hint="eastAsia"/>
        </w:rPr>
        <w:t>我的表单</w:t>
      </w:r>
      <w:r>
        <w:t>]</w:t>
      </w:r>
      <w:r>
        <w:t>标签</w:t>
      </w:r>
      <w:r w:rsidRPr="00D1397D">
        <w:rPr>
          <w:rFonts w:hint="eastAsia"/>
        </w:rPr>
        <w:t>，即可</w:t>
      </w:r>
      <w:r>
        <w:t>进行</w:t>
      </w:r>
      <w:r w:rsidRPr="00C26CB0">
        <w:rPr>
          <w:rFonts w:hint="eastAsia"/>
        </w:rPr>
        <w:t>健康打卡。</w:t>
      </w:r>
    </w:p>
    <w:p w:rsidR="007536A7" w:rsidRPr="00C26CB0" w:rsidRDefault="007536A7" w:rsidP="007536A7">
      <w:pPr>
        <w:pStyle w:val="a6"/>
        <w:spacing w:after="0" w:line="360" w:lineRule="auto"/>
        <w:ind w:left="420"/>
        <w:jc w:val="center"/>
        <w:rPr>
          <w:szCs w:val="21"/>
        </w:rPr>
      </w:pPr>
      <w:r w:rsidRPr="005C09F8">
        <w:rPr>
          <w:noProof/>
          <w:szCs w:val="21"/>
        </w:rPr>
        <w:drawing>
          <wp:inline distT="0" distB="0" distL="0" distR="0">
            <wp:extent cx="1144513" cy="2256371"/>
            <wp:effectExtent l="19050" t="19050" r="1778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166251" cy="2299226"/>
                    </a:xfrm>
                    <a:prstGeom prst="rect">
                      <a:avLst/>
                    </a:prstGeom>
                    <a:ln>
                      <a:solidFill>
                        <a:schemeClr val="accent1"/>
                      </a:solidFill>
                    </a:ln>
                  </pic:spPr>
                </pic:pic>
              </a:graphicData>
            </a:graphic>
          </wp:inline>
        </w:drawing>
      </w:r>
      <w:r>
        <w:rPr>
          <w:noProof/>
        </w:rPr>
        <w:drawing>
          <wp:inline distT="0" distB="0" distL="0" distR="0">
            <wp:extent cx="1148822" cy="2256897"/>
            <wp:effectExtent l="19050" t="19050" r="13335" b="1016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161648" cy="2282094"/>
                    </a:xfrm>
                    <a:prstGeom prst="rect">
                      <a:avLst/>
                    </a:prstGeom>
                    <a:ln>
                      <a:solidFill>
                        <a:schemeClr val="accent1"/>
                      </a:solidFill>
                    </a:ln>
                  </pic:spPr>
                </pic:pic>
              </a:graphicData>
            </a:graphic>
          </wp:inline>
        </w:drawing>
      </w:r>
      <w:r>
        <w:rPr>
          <w:noProof/>
        </w:rPr>
        <w:drawing>
          <wp:inline distT="0" distB="0" distL="0" distR="0">
            <wp:extent cx="1142828" cy="2245123"/>
            <wp:effectExtent l="19050" t="19050" r="1968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155560" cy="2270136"/>
                    </a:xfrm>
                    <a:prstGeom prst="rect">
                      <a:avLst/>
                    </a:prstGeom>
                    <a:ln>
                      <a:solidFill>
                        <a:schemeClr val="accent1"/>
                      </a:solidFill>
                    </a:ln>
                  </pic:spPr>
                </pic:pic>
              </a:graphicData>
            </a:graphic>
          </wp:inline>
        </w:drawing>
      </w:r>
      <w:r w:rsidRPr="005C09F8">
        <w:rPr>
          <w:noProof/>
          <w:szCs w:val="21"/>
        </w:rPr>
        <w:drawing>
          <wp:inline distT="0" distB="0" distL="0" distR="0">
            <wp:extent cx="1156626" cy="2272231"/>
            <wp:effectExtent l="19050" t="19050" r="2476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177850" cy="2313927"/>
                    </a:xfrm>
                    <a:prstGeom prst="rect">
                      <a:avLst/>
                    </a:prstGeom>
                    <a:ln>
                      <a:solidFill>
                        <a:schemeClr val="accent1"/>
                      </a:solidFill>
                    </a:ln>
                  </pic:spPr>
                </pic:pic>
              </a:graphicData>
            </a:graphic>
          </wp:inline>
        </w:drawing>
      </w:r>
    </w:p>
    <w:p w:rsidR="007536A7" w:rsidRPr="00E96C37" w:rsidRDefault="007536A7" w:rsidP="007536A7">
      <w:pPr>
        <w:pStyle w:val="a6"/>
        <w:spacing w:after="0" w:line="360" w:lineRule="auto"/>
        <w:ind w:left="420"/>
        <w:jc w:val="center"/>
        <w:rPr>
          <w:sz w:val="18"/>
          <w:szCs w:val="18"/>
        </w:rPr>
      </w:pPr>
      <w:r w:rsidRPr="00C26CB0">
        <w:rPr>
          <w:rFonts w:hint="eastAsia"/>
          <w:sz w:val="18"/>
          <w:szCs w:val="18"/>
        </w:rPr>
        <w:t>在企业微信</w:t>
      </w:r>
      <w:r w:rsidRPr="00C26CB0">
        <w:rPr>
          <w:sz w:val="18"/>
          <w:szCs w:val="18"/>
        </w:rPr>
        <w:t>App</w:t>
      </w:r>
      <w:r w:rsidRPr="00C26CB0">
        <w:rPr>
          <w:rFonts w:hint="eastAsia"/>
          <w:sz w:val="18"/>
          <w:szCs w:val="18"/>
        </w:rPr>
        <w:t>中进行健康登记打卡</w:t>
      </w:r>
    </w:p>
    <w:p w:rsidR="007536A7" w:rsidRPr="00C26CB0" w:rsidRDefault="007536A7" w:rsidP="007536A7">
      <w:pPr>
        <w:numPr>
          <w:ilvl w:val="0"/>
          <w:numId w:val="2"/>
        </w:numPr>
        <w:spacing w:after="160" w:line="259" w:lineRule="auto"/>
        <w:rPr>
          <w:b/>
          <w:szCs w:val="21"/>
        </w:rPr>
      </w:pPr>
      <w:r w:rsidRPr="00C26CB0">
        <w:rPr>
          <w:rFonts w:hint="eastAsia"/>
          <w:b/>
          <w:szCs w:val="21"/>
        </w:rPr>
        <w:t>信息门户健康打卡</w:t>
      </w:r>
      <w:r>
        <w:rPr>
          <w:rFonts w:hint="eastAsia"/>
          <w:b/>
          <w:szCs w:val="21"/>
        </w:rPr>
        <w:t>方式</w:t>
      </w:r>
    </w:p>
    <w:p w:rsidR="007536A7" w:rsidRPr="00C703FB" w:rsidRDefault="007536A7" w:rsidP="007536A7">
      <w:pPr>
        <w:pStyle w:val="a6"/>
        <w:numPr>
          <w:ilvl w:val="0"/>
          <w:numId w:val="5"/>
        </w:numPr>
        <w:spacing w:after="0" w:line="360" w:lineRule="auto"/>
        <w:rPr>
          <w:szCs w:val="21"/>
        </w:rPr>
      </w:pPr>
      <w:r w:rsidRPr="00C703FB">
        <w:rPr>
          <w:szCs w:val="21"/>
        </w:rPr>
        <w:t>PC</w:t>
      </w:r>
      <w:r>
        <w:rPr>
          <w:rFonts w:hint="eastAsia"/>
          <w:szCs w:val="21"/>
        </w:rPr>
        <w:t>端或手机</w:t>
      </w:r>
      <w:r w:rsidRPr="00C703FB">
        <w:rPr>
          <w:rFonts w:hint="eastAsia"/>
          <w:szCs w:val="21"/>
        </w:rPr>
        <w:t>端</w:t>
      </w:r>
      <w:r>
        <w:rPr>
          <w:rFonts w:hint="eastAsia"/>
          <w:szCs w:val="21"/>
        </w:rPr>
        <w:t>在浏览器中</w:t>
      </w:r>
      <w:r w:rsidRPr="00C703FB">
        <w:rPr>
          <w:rFonts w:hint="eastAsia"/>
          <w:szCs w:val="21"/>
        </w:rPr>
        <w:t>访问</w:t>
      </w:r>
      <w:r w:rsidRPr="00316122">
        <w:rPr>
          <w:rFonts w:hint="eastAsia"/>
          <w:b/>
          <w:szCs w:val="21"/>
        </w:rPr>
        <w:t>信息门户</w:t>
      </w:r>
      <w:r w:rsidRPr="00C703FB">
        <w:rPr>
          <w:rFonts w:hint="eastAsia"/>
          <w:szCs w:val="21"/>
        </w:rPr>
        <w:t>（网址：</w:t>
      </w:r>
      <w:r w:rsidRPr="00C703FB">
        <w:rPr>
          <w:szCs w:val="21"/>
        </w:rPr>
        <w:t>http://i.cpu.edu.cn</w:t>
      </w:r>
      <w:r w:rsidRPr="00C703FB">
        <w:rPr>
          <w:rFonts w:hint="eastAsia"/>
          <w:szCs w:val="21"/>
        </w:rPr>
        <w:t>），输入个人统一身份认证账号和</w:t>
      </w:r>
      <w:r>
        <w:rPr>
          <w:rFonts w:hint="eastAsia"/>
          <w:szCs w:val="21"/>
        </w:rPr>
        <w:t>密码（同</w:t>
      </w:r>
      <w:r w:rsidRPr="00C26CB0">
        <w:rPr>
          <w:rFonts w:hint="eastAsia"/>
          <w:szCs w:val="21"/>
        </w:rPr>
        <w:t>学校上网</w:t>
      </w:r>
      <w:r>
        <w:rPr>
          <w:rFonts w:hint="eastAsia"/>
          <w:szCs w:val="21"/>
        </w:rPr>
        <w:t>认证的账号密码）登录进入个人信息门户，点击【服务专区】</w:t>
      </w:r>
      <w:r w:rsidRPr="00C703FB">
        <w:rPr>
          <w:szCs w:val="21"/>
        </w:rPr>
        <w:t>--</w:t>
      </w:r>
      <w:r>
        <w:rPr>
          <w:rFonts w:hint="eastAsia"/>
          <w:szCs w:val="21"/>
        </w:rPr>
        <w:t>【所有服务】</w:t>
      </w:r>
      <w:r w:rsidRPr="00C703FB">
        <w:rPr>
          <w:szCs w:val="21"/>
        </w:rPr>
        <w:t>--</w:t>
      </w:r>
      <w:r>
        <w:rPr>
          <w:rFonts w:hint="eastAsia"/>
          <w:szCs w:val="21"/>
        </w:rPr>
        <w:t>【疫情管控】。</w:t>
      </w:r>
    </w:p>
    <w:p w:rsidR="007536A7" w:rsidRDefault="007536A7" w:rsidP="007536A7">
      <w:pPr>
        <w:spacing w:line="360" w:lineRule="auto"/>
        <w:jc w:val="center"/>
        <w:rPr>
          <w:szCs w:val="21"/>
        </w:rPr>
      </w:pPr>
      <w:r>
        <w:rPr>
          <w:noProof/>
        </w:rPr>
        <w:lastRenderedPageBreak/>
        <w:drawing>
          <wp:inline distT="0" distB="0" distL="0" distR="0">
            <wp:extent cx="4705945" cy="1697449"/>
            <wp:effectExtent l="19050" t="19050" r="1905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755028" cy="1715153"/>
                    </a:xfrm>
                    <a:prstGeom prst="rect">
                      <a:avLst/>
                    </a:prstGeom>
                    <a:ln>
                      <a:solidFill>
                        <a:schemeClr val="accent1"/>
                      </a:solidFill>
                    </a:ln>
                  </pic:spPr>
                </pic:pic>
              </a:graphicData>
            </a:graphic>
          </wp:inline>
        </w:drawing>
      </w:r>
    </w:p>
    <w:p w:rsidR="007536A7" w:rsidRPr="00316122" w:rsidRDefault="007536A7" w:rsidP="007536A7">
      <w:pPr>
        <w:pStyle w:val="a6"/>
        <w:numPr>
          <w:ilvl w:val="0"/>
          <w:numId w:val="5"/>
        </w:numPr>
        <w:spacing w:after="0" w:line="360" w:lineRule="auto"/>
      </w:pPr>
      <w:r>
        <w:rPr>
          <w:szCs w:val="21"/>
        </w:rPr>
        <w:t>页面跳转到教师健康打卡</w:t>
      </w:r>
      <w:r>
        <w:rPr>
          <w:rFonts w:hint="eastAsia"/>
          <w:szCs w:val="21"/>
        </w:rPr>
        <w:t>（</w:t>
      </w:r>
      <w:r>
        <w:rPr>
          <w:rFonts w:hint="eastAsia"/>
          <w:szCs w:val="21"/>
        </w:rPr>
        <w:t>3</w:t>
      </w:r>
      <w:r>
        <w:rPr>
          <w:szCs w:val="21"/>
        </w:rPr>
        <w:t>60</w:t>
      </w:r>
      <w:r>
        <w:rPr>
          <w:szCs w:val="21"/>
        </w:rPr>
        <w:t>浏览器</w:t>
      </w:r>
      <w:r w:rsidRPr="00316122">
        <w:rPr>
          <w:rFonts w:hint="eastAsia"/>
          <w:szCs w:val="21"/>
        </w:rPr>
        <w:t>如未正常跳转</w:t>
      </w:r>
      <w:r>
        <w:rPr>
          <w:rFonts w:hint="eastAsia"/>
          <w:szCs w:val="21"/>
        </w:rPr>
        <w:t>，请将浏览器模式切换成极速模式</w:t>
      </w:r>
      <w:r w:rsidRPr="00316122">
        <w:rPr>
          <w:rFonts w:hint="eastAsia"/>
          <w:szCs w:val="21"/>
        </w:rPr>
        <w:t>），</w:t>
      </w:r>
      <w:r>
        <w:rPr>
          <w:rFonts w:hint="eastAsia"/>
        </w:rPr>
        <w:t>选择</w:t>
      </w:r>
      <w:r>
        <w:rPr>
          <w:rFonts w:hint="eastAsia"/>
        </w:rPr>
        <w:t>[</w:t>
      </w:r>
      <w:r>
        <w:rPr>
          <w:rFonts w:hint="eastAsia"/>
        </w:rPr>
        <w:t>我的表单</w:t>
      </w:r>
      <w:r>
        <w:t>]</w:t>
      </w:r>
      <w:r>
        <w:t>标签</w:t>
      </w:r>
      <w:r w:rsidRPr="00D1397D">
        <w:rPr>
          <w:rFonts w:hint="eastAsia"/>
        </w:rPr>
        <w:t>，即可</w:t>
      </w:r>
      <w:r>
        <w:t>进行</w:t>
      </w:r>
      <w:r w:rsidRPr="00C26CB0">
        <w:rPr>
          <w:rFonts w:hint="eastAsia"/>
        </w:rPr>
        <w:t>健康打卡。</w:t>
      </w:r>
    </w:p>
    <w:p w:rsidR="007536A7" w:rsidRPr="00316122" w:rsidRDefault="007536A7" w:rsidP="007536A7">
      <w:pPr>
        <w:spacing w:line="360" w:lineRule="auto"/>
        <w:jc w:val="center"/>
        <w:rPr>
          <w:szCs w:val="21"/>
        </w:rPr>
      </w:pPr>
      <w:r>
        <w:rPr>
          <w:noProof/>
        </w:rPr>
        <w:drawing>
          <wp:inline distT="0" distB="0" distL="0" distR="0">
            <wp:extent cx="4676899" cy="1469625"/>
            <wp:effectExtent l="19050" t="19050" r="9525" b="165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711898" cy="1480623"/>
                    </a:xfrm>
                    <a:prstGeom prst="rect">
                      <a:avLst/>
                    </a:prstGeom>
                    <a:ln>
                      <a:solidFill>
                        <a:schemeClr val="accent1"/>
                      </a:solidFill>
                    </a:ln>
                  </pic:spPr>
                </pic:pic>
              </a:graphicData>
            </a:graphic>
          </wp:inline>
        </w:drawing>
      </w:r>
    </w:p>
    <w:p w:rsidR="007536A7" w:rsidRDefault="007536A7" w:rsidP="007536A7">
      <w:pPr>
        <w:spacing w:line="360" w:lineRule="auto"/>
        <w:jc w:val="center"/>
        <w:rPr>
          <w:szCs w:val="21"/>
        </w:rPr>
      </w:pPr>
      <w:r>
        <w:rPr>
          <w:noProof/>
        </w:rPr>
        <w:drawing>
          <wp:inline distT="0" distB="0" distL="0" distR="0">
            <wp:extent cx="4668346" cy="2307195"/>
            <wp:effectExtent l="19050" t="19050" r="18415" b="171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707153" cy="2326374"/>
                    </a:xfrm>
                    <a:prstGeom prst="rect">
                      <a:avLst/>
                    </a:prstGeom>
                    <a:ln>
                      <a:solidFill>
                        <a:schemeClr val="accent1"/>
                      </a:solidFill>
                    </a:ln>
                  </pic:spPr>
                </pic:pic>
              </a:graphicData>
            </a:graphic>
          </wp:inline>
        </w:drawing>
      </w:r>
    </w:p>
    <w:p w:rsidR="007536A7" w:rsidRPr="00316122" w:rsidRDefault="007536A7" w:rsidP="007536A7">
      <w:pPr>
        <w:spacing w:line="360" w:lineRule="auto"/>
        <w:jc w:val="center"/>
        <w:rPr>
          <w:sz w:val="18"/>
          <w:szCs w:val="18"/>
        </w:rPr>
      </w:pPr>
      <w:r w:rsidRPr="00316122">
        <w:rPr>
          <w:sz w:val="18"/>
          <w:szCs w:val="18"/>
        </w:rPr>
        <w:t>在信息门户中进行健康打卡</w:t>
      </w:r>
    </w:p>
    <w:p w:rsidR="007536A7" w:rsidRDefault="007536A7" w:rsidP="007536A7">
      <w:pPr>
        <w:numPr>
          <w:ilvl w:val="0"/>
          <w:numId w:val="2"/>
        </w:numPr>
        <w:spacing w:after="160" w:line="259" w:lineRule="auto"/>
        <w:rPr>
          <w:b/>
          <w:szCs w:val="21"/>
        </w:rPr>
      </w:pPr>
      <w:r>
        <w:rPr>
          <w:b/>
          <w:szCs w:val="21"/>
        </w:rPr>
        <w:t>手机扫码健康打卡方式</w:t>
      </w:r>
      <w:r>
        <w:rPr>
          <w:rFonts w:hint="eastAsia"/>
          <w:b/>
          <w:szCs w:val="21"/>
        </w:rPr>
        <w:t>（非一次绑定，</w:t>
      </w:r>
      <w:r>
        <w:rPr>
          <w:b/>
          <w:szCs w:val="21"/>
        </w:rPr>
        <w:t>每次扫码需输入</w:t>
      </w:r>
      <w:r w:rsidRPr="00E77187">
        <w:rPr>
          <w:b/>
          <w:szCs w:val="21"/>
        </w:rPr>
        <w:t>账号密码认证</w:t>
      </w:r>
      <w:r>
        <w:rPr>
          <w:rFonts w:hint="eastAsia"/>
          <w:b/>
          <w:szCs w:val="21"/>
        </w:rPr>
        <w:t>）</w:t>
      </w:r>
    </w:p>
    <w:p w:rsidR="007536A7" w:rsidRPr="00134A32" w:rsidRDefault="007536A7" w:rsidP="007536A7">
      <w:pPr>
        <w:pStyle w:val="a6"/>
        <w:spacing w:after="0" w:line="360" w:lineRule="auto"/>
        <w:ind w:left="420" w:firstLineChars="200" w:firstLine="420"/>
      </w:pPr>
      <w:r w:rsidRPr="00134A32">
        <w:rPr>
          <w:rFonts w:hint="eastAsia"/>
          <w:szCs w:val="21"/>
        </w:rPr>
        <w:t>手机扫描下面二维码，在跳转页面选择统一身份认证，输入个人统一身份认证账号和密码（同学校上网认证的账号密码）登录</w:t>
      </w:r>
      <w:r>
        <w:rPr>
          <w:rFonts w:hint="eastAsia"/>
          <w:szCs w:val="21"/>
        </w:rPr>
        <w:t>进入</w:t>
      </w:r>
      <w:r>
        <w:rPr>
          <w:rFonts w:hint="eastAsia"/>
        </w:rPr>
        <w:t>[</w:t>
      </w:r>
      <w:r>
        <w:rPr>
          <w:rFonts w:hint="eastAsia"/>
        </w:rPr>
        <w:t>教师健康打卡</w:t>
      </w:r>
      <w:r>
        <w:t>]</w:t>
      </w:r>
      <w:r w:rsidRPr="00D1397D">
        <w:rPr>
          <w:rFonts w:hint="eastAsia"/>
        </w:rPr>
        <w:t>，</w:t>
      </w:r>
      <w:r>
        <w:rPr>
          <w:rFonts w:hint="eastAsia"/>
        </w:rPr>
        <w:t>选择</w:t>
      </w:r>
      <w:r>
        <w:rPr>
          <w:rFonts w:hint="eastAsia"/>
        </w:rPr>
        <w:t>[</w:t>
      </w:r>
      <w:r>
        <w:rPr>
          <w:rFonts w:hint="eastAsia"/>
        </w:rPr>
        <w:t>我的表单</w:t>
      </w:r>
      <w:r>
        <w:t>]</w:t>
      </w:r>
      <w:r>
        <w:t>标签</w:t>
      </w:r>
      <w:r w:rsidRPr="00D1397D">
        <w:rPr>
          <w:rFonts w:hint="eastAsia"/>
        </w:rPr>
        <w:t>，即可</w:t>
      </w:r>
      <w:r>
        <w:t>进行</w:t>
      </w:r>
      <w:r w:rsidRPr="00C26CB0">
        <w:rPr>
          <w:rFonts w:hint="eastAsia"/>
        </w:rPr>
        <w:t>健康打卡。</w:t>
      </w:r>
    </w:p>
    <w:p w:rsidR="007536A7" w:rsidRDefault="007536A7" w:rsidP="007536A7">
      <w:pPr>
        <w:rPr>
          <w:szCs w:val="21"/>
        </w:rPr>
      </w:pPr>
      <w:r w:rsidRPr="006E6767">
        <w:rPr>
          <w:noProof/>
        </w:rPr>
        <w:lastRenderedPageBreak/>
        <w:drawing>
          <wp:inline distT="0" distB="0" distL="0" distR="0">
            <wp:extent cx="1277737" cy="1277737"/>
            <wp:effectExtent l="19050" t="19050" r="17780" b="17780"/>
            <wp:docPr id="33" name="图片 33" descr="C:\Users\nic\Downloads\二维码图片_3月9日13时39分50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Downloads\二维码图片_3月9日13时39分50秒.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384" cy="1284384"/>
                    </a:xfrm>
                    <a:prstGeom prst="rect">
                      <a:avLst/>
                    </a:prstGeom>
                    <a:noFill/>
                    <a:ln>
                      <a:solidFill>
                        <a:schemeClr val="accent1"/>
                      </a:solidFill>
                    </a:ln>
                  </pic:spPr>
                </pic:pic>
              </a:graphicData>
            </a:graphic>
          </wp:inline>
        </w:drawing>
      </w:r>
      <w:r>
        <w:rPr>
          <w:noProof/>
        </w:rPr>
        <w:drawing>
          <wp:inline distT="0" distB="0" distL="0" distR="0">
            <wp:extent cx="1164962" cy="2285711"/>
            <wp:effectExtent l="19050" t="19050" r="16510" b="196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172157" cy="2299829"/>
                    </a:xfrm>
                    <a:prstGeom prst="rect">
                      <a:avLst/>
                    </a:prstGeom>
                    <a:ln>
                      <a:solidFill>
                        <a:schemeClr val="accent1"/>
                      </a:solidFill>
                    </a:ln>
                  </pic:spPr>
                </pic:pic>
              </a:graphicData>
            </a:graphic>
          </wp:inline>
        </w:drawing>
      </w:r>
      <w:r>
        <w:rPr>
          <w:noProof/>
        </w:rPr>
        <w:drawing>
          <wp:inline distT="0" distB="0" distL="0" distR="0">
            <wp:extent cx="1251951" cy="2291467"/>
            <wp:effectExtent l="19050" t="19050" r="24765"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1263430" cy="2312478"/>
                    </a:xfrm>
                    <a:prstGeom prst="rect">
                      <a:avLst/>
                    </a:prstGeom>
                    <a:ln>
                      <a:solidFill>
                        <a:schemeClr val="accent1"/>
                      </a:solidFill>
                    </a:ln>
                  </pic:spPr>
                </pic:pic>
              </a:graphicData>
            </a:graphic>
          </wp:inline>
        </w:drawing>
      </w:r>
      <w:r>
        <w:rPr>
          <w:noProof/>
        </w:rPr>
        <w:drawing>
          <wp:inline distT="0" distB="0" distL="0" distR="0">
            <wp:extent cx="1168736" cy="2293112"/>
            <wp:effectExtent l="19050" t="19050" r="1270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732833" cy="1437850"/>
                    </a:xfrm>
                    <a:prstGeom prst="rect">
                      <a:avLst/>
                    </a:prstGeom>
                    <a:ln>
                      <a:solidFill>
                        <a:schemeClr val="accent1"/>
                      </a:solidFill>
                    </a:ln>
                  </pic:spPr>
                </pic:pic>
              </a:graphicData>
            </a:graphic>
          </wp:inline>
        </w:drawing>
      </w:r>
    </w:p>
    <w:p w:rsidR="007536A7" w:rsidRPr="00134A32" w:rsidRDefault="007536A7" w:rsidP="007536A7">
      <w:pPr>
        <w:spacing w:line="360" w:lineRule="auto"/>
        <w:jc w:val="center"/>
        <w:rPr>
          <w:sz w:val="18"/>
          <w:szCs w:val="18"/>
        </w:rPr>
      </w:pPr>
      <w:r>
        <w:rPr>
          <w:rFonts w:hint="eastAsia"/>
          <w:sz w:val="18"/>
          <w:szCs w:val="18"/>
        </w:rPr>
        <w:t>手机扫码</w:t>
      </w:r>
      <w:r w:rsidRPr="00316122">
        <w:rPr>
          <w:sz w:val="18"/>
          <w:szCs w:val="18"/>
        </w:rPr>
        <w:t>进行健康打卡</w:t>
      </w:r>
    </w:p>
    <w:p w:rsidR="007536A7" w:rsidRPr="00D55181" w:rsidRDefault="007536A7" w:rsidP="007536A7">
      <w:pPr>
        <w:rPr>
          <w:szCs w:val="21"/>
        </w:rPr>
      </w:pPr>
    </w:p>
    <w:p w:rsidR="007536A7" w:rsidRDefault="007536A7">
      <w:pPr>
        <w:spacing w:line="560" w:lineRule="exact"/>
        <w:rPr>
          <w:rFonts w:ascii="仿宋" w:eastAsia="仿宋" w:hAnsi="仿宋" w:cs="仿宋"/>
          <w:bCs/>
        </w:rPr>
      </w:pPr>
    </w:p>
    <w:sectPr w:rsidR="007536A7" w:rsidSect="00B75B3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F5C" w:rsidRDefault="00782F5C" w:rsidP="00C80E2E">
      <w:r>
        <w:separator/>
      </w:r>
    </w:p>
  </w:endnote>
  <w:endnote w:type="continuationSeparator" w:id="1">
    <w:p w:rsidR="00782F5C" w:rsidRDefault="00782F5C" w:rsidP="00C80E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F5C" w:rsidRDefault="00782F5C" w:rsidP="00C80E2E">
      <w:r>
        <w:separator/>
      </w:r>
    </w:p>
  </w:footnote>
  <w:footnote w:type="continuationSeparator" w:id="1">
    <w:p w:rsidR="00782F5C" w:rsidRDefault="00782F5C" w:rsidP="00C80E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98ED82"/>
    <w:multiLevelType w:val="singleLevel"/>
    <w:tmpl w:val="C298ED82"/>
    <w:lvl w:ilvl="0">
      <w:start w:val="1"/>
      <w:numFmt w:val="chineseCounting"/>
      <w:suff w:val="nothing"/>
      <w:lvlText w:val="%1、"/>
      <w:lvlJc w:val="left"/>
      <w:rPr>
        <w:rFonts w:hint="eastAsia"/>
      </w:rPr>
    </w:lvl>
  </w:abstractNum>
  <w:abstractNum w:abstractNumId="1">
    <w:nsid w:val="03516050"/>
    <w:multiLevelType w:val="hybridMultilevel"/>
    <w:tmpl w:val="6082F5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8ED3681"/>
    <w:multiLevelType w:val="singleLevel"/>
    <w:tmpl w:val="38ED3681"/>
    <w:lvl w:ilvl="0">
      <w:start w:val="1"/>
      <w:numFmt w:val="chineseCounting"/>
      <w:suff w:val="nothing"/>
      <w:lvlText w:val="%1、"/>
      <w:lvlJc w:val="left"/>
      <w:rPr>
        <w:rFonts w:hint="eastAsia"/>
      </w:rPr>
    </w:lvl>
  </w:abstractNum>
  <w:abstractNum w:abstractNumId="3">
    <w:nsid w:val="52DD2E46"/>
    <w:multiLevelType w:val="hybridMultilevel"/>
    <w:tmpl w:val="470299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AB10C40"/>
    <w:multiLevelType w:val="hybridMultilevel"/>
    <w:tmpl w:val="470299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5BD1E0D"/>
    <w:multiLevelType w:val="hybridMultilevel"/>
    <w:tmpl w:val="0B8650D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3"/>
  </w:num>
  <w:num w:numId="4">
    <w:abstractNumId w:val="5"/>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C1A53A5"/>
    <w:rsid w:val="000961DB"/>
    <w:rsid w:val="001218B6"/>
    <w:rsid w:val="00464DAD"/>
    <w:rsid w:val="00512157"/>
    <w:rsid w:val="006161F0"/>
    <w:rsid w:val="007536A7"/>
    <w:rsid w:val="00782F5C"/>
    <w:rsid w:val="007D6313"/>
    <w:rsid w:val="00B75B3F"/>
    <w:rsid w:val="00C26B7A"/>
    <w:rsid w:val="00C80E2E"/>
    <w:rsid w:val="0C1A53A5"/>
    <w:rsid w:val="619D5A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5B3F"/>
    <w:pPr>
      <w:widowControl w:val="0"/>
      <w:jc w:val="both"/>
    </w:pPr>
    <w:rPr>
      <w:kern w:val="2"/>
      <w:sz w:val="21"/>
      <w:szCs w:val="24"/>
    </w:rPr>
  </w:style>
  <w:style w:type="paragraph" w:styleId="2">
    <w:name w:val="heading 2"/>
    <w:basedOn w:val="a"/>
    <w:next w:val="a"/>
    <w:semiHidden/>
    <w:unhideWhenUsed/>
    <w:qFormat/>
    <w:rsid w:val="00B75B3F"/>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B75B3F"/>
    <w:pPr>
      <w:spacing w:beforeAutospacing="1" w:afterAutospacing="1"/>
      <w:jc w:val="left"/>
    </w:pPr>
    <w:rPr>
      <w:rFonts w:cs="Times New Roman"/>
      <w:kern w:val="0"/>
      <w:sz w:val="24"/>
    </w:rPr>
  </w:style>
  <w:style w:type="character" w:styleId="a4">
    <w:name w:val="Strong"/>
    <w:basedOn w:val="a0"/>
    <w:qFormat/>
    <w:rsid w:val="00B75B3F"/>
    <w:rPr>
      <w:b/>
    </w:rPr>
  </w:style>
  <w:style w:type="paragraph" w:styleId="a5">
    <w:name w:val="Date"/>
    <w:basedOn w:val="a"/>
    <w:next w:val="a"/>
    <w:link w:val="Char"/>
    <w:rsid w:val="007536A7"/>
    <w:pPr>
      <w:ind w:leftChars="2500" w:left="100"/>
    </w:pPr>
  </w:style>
  <w:style w:type="character" w:customStyle="1" w:styleId="Char">
    <w:name w:val="日期 Char"/>
    <w:basedOn w:val="a0"/>
    <w:link w:val="a5"/>
    <w:rsid w:val="007536A7"/>
    <w:rPr>
      <w:kern w:val="2"/>
      <w:sz w:val="21"/>
      <w:szCs w:val="24"/>
    </w:rPr>
  </w:style>
  <w:style w:type="paragraph" w:styleId="a6">
    <w:name w:val="List Paragraph"/>
    <w:basedOn w:val="a"/>
    <w:uiPriority w:val="99"/>
    <w:rsid w:val="007536A7"/>
    <w:pPr>
      <w:spacing w:after="160" w:line="259" w:lineRule="auto"/>
      <w:ind w:left="720"/>
      <w:contextualSpacing/>
    </w:pPr>
  </w:style>
  <w:style w:type="paragraph" w:styleId="a7">
    <w:name w:val="header"/>
    <w:basedOn w:val="a"/>
    <w:link w:val="Char0"/>
    <w:rsid w:val="00C80E2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C80E2E"/>
    <w:rPr>
      <w:kern w:val="2"/>
      <w:sz w:val="18"/>
      <w:szCs w:val="18"/>
    </w:rPr>
  </w:style>
  <w:style w:type="paragraph" w:styleId="a8">
    <w:name w:val="footer"/>
    <w:basedOn w:val="a"/>
    <w:link w:val="Char1"/>
    <w:rsid w:val="00C80E2E"/>
    <w:pPr>
      <w:tabs>
        <w:tab w:val="center" w:pos="4153"/>
        <w:tab w:val="right" w:pos="8306"/>
      </w:tabs>
      <w:snapToGrid w:val="0"/>
      <w:jc w:val="left"/>
    </w:pPr>
    <w:rPr>
      <w:sz w:val="18"/>
      <w:szCs w:val="18"/>
    </w:rPr>
  </w:style>
  <w:style w:type="character" w:customStyle="1" w:styleId="Char1">
    <w:name w:val="页脚 Char"/>
    <w:basedOn w:val="a0"/>
    <w:link w:val="a8"/>
    <w:rsid w:val="00C80E2E"/>
    <w:rPr>
      <w:kern w:val="2"/>
      <w:sz w:val="18"/>
      <w:szCs w:val="18"/>
    </w:rPr>
  </w:style>
  <w:style w:type="paragraph" w:styleId="a9">
    <w:name w:val="Balloon Text"/>
    <w:basedOn w:val="a"/>
    <w:link w:val="Char2"/>
    <w:rsid w:val="000961DB"/>
    <w:rPr>
      <w:sz w:val="18"/>
      <w:szCs w:val="18"/>
    </w:rPr>
  </w:style>
  <w:style w:type="character" w:customStyle="1" w:styleId="Char2">
    <w:name w:val="批注框文本 Char"/>
    <w:basedOn w:val="a0"/>
    <w:link w:val="a9"/>
    <w:rsid w:val="000961DB"/>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212</Words>
  <Characters>1212</Characters>
  <Application>Microsoft Office Word</Application>
  <DocSecurity>0</DocSecurity>
  <Lines>10</Lines>
  <Paragraphs>2</Paragraphs>
  <ScaleCrop>false</ScaleCrop>
  <Company>Sinopec</Company>
  <LinksUpToDate>false</LinksUpToDate>
  <CharactersWithSpaces>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zj</cp:lastModifiedBy>
  <cp:revision>8</cp:revision>
  <dcterms:created xsi:type="dcterms:W3CDTF">2020-03-09T13:07:00Z</dcterms:created>
  <dcterms:modified xsi:type="dcterms:W3CDTF">2020-02-13T03:53:00Z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